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76D" w:rsidRDefault="0064276D" w:rsidP="00FF717F">
      <w:pPr>
        <w:spacing w:line="276" w:lineRule="auto"/>
      </w:pPr>
    </w:p>
    <w:p w:rsidR="0064276D" w:rsidRDefault="00062679" w:rsidP="00FF717F">
      <w:pPr>
        <w:pStyle w:val="Nagwek5"/>
        <w:spacing w:line="276" w:lineRule="auto"/>
      </w:pPr>
      <w:bookmarkStart w:id="0" w:name="_Hlk208831329"/>
      <w:r>
        <w:t>Umowa nr ……/202</w:t>
      </w:r>
      <w:r w:rsidR="00FA0A66">
        <w:t>5</w:t>
      </w:r>
    </w:p>
    <w:p w:rsidR="0003505C" w:rsidRPr="0003505C" w:rsidRDefault="0003505C" w:rsidP="00FF717F">
      <w:pPr>
        <w:spacing w:line="276" w:lineRule="auto"/>
      </w:pPr>
    </w:p>
    <w:p w:rsidR="00FA0A66" w:rsidRDefault="005D2B1E" w:rsidP="00FF717F">
      <w:pPr>
        <w:spacing w:line="276" w:lineRule="auto"/>
      </w:pPr>
      <w:r>
        <w:t xml:space="preserve">Zawarta w dniu </w:t>
      </w:r>
      <w:r w:rsidR="0064276D">
        <w:t xml:space="preserve"> ...........................</w:t>
      </w:r>
      <w:r w:rsidR="005C521D">
        <w:t>..................................</w:t>
      </w:r>
      <w:r w:rsidR="0064276D">
        <w:t xml:space="preserve">.. w </w:t>
      </w:r>
      <w:r w:rsidR="005C521D">
        <w:t>Białej Rawskiej</w:t>
      </w:r>
      <w:r w:rsidR="0064276D">
        <w:t xml:space="preserve"> </w:t>
      </w:r>
    </w:p>
    <w:p w:rsidR="0064276D" w:rsidRDefault="0064276D" w:rsidP="00FF717F">
      <w:pPr>
        <w:spacing w:line="276" w:lineRule="auto"/>
      </w:pPr>
      <w:r>
        <w:t>pomiędzy:</w:t>
      </w:r>
    </w:p>
    <w:p w:rsidR="00FA0A66" w:rsidRDefault="006B06F2" w:rsidP="00FF717F">
      <w:pPr>
        <w:spacing w:line="276" w:lineRule="auto"/>
      </w:pPr>
      <w:r>
        <w:t>Ze</w:t>
      </w:r>
      <w:r w:rsidR="00437598">
        <w:t>społem Szkół Ponad</w:t>
      </w:r>
      <w:r w:rsidR="004E5711">
        <w:t>podstawowych</w:t>
      </w:r>
      <w:r w:rsidR="00437598">
        <w:t xml:space="preserve">, </w:t>
      </w:r>
    </w:p>
    <w:p w:rsidR="00FA0A66" w:rsidRDefault="006B06F2" w:rsidP="00FF717F">
      <w:pPr>
        <w:spacing w:line="276" w:lineRule="auto"/>
      </w:pPr>
      <w:r>
        <w:t xml:space="preserve">ul. </w:t>
      </w:r>
      <w:r w:rsidR="008F25A0">
        <w:t>Kolejowa</w:t>
      </w:r>
      <w:r w:rsidR="00437598">
        <w:t xml:space="preserve"> 9, </w:t>
      </w:r>
      <w:r w:rsidR="00B609C7">
        <w:t xml:space="preserve">96-230 Biała Rawska, </w:t>
      </w:r>
    </w:p>
    <w:p w:rsidR="0064276D" w:rsidRDefault="00B609C7" w:rsidP="00FF717F">
      <w:pPr>
        <w:spacing w:line="276" w:lineRule="auto"/>
      </w:pPr>
      <w:r>
        <w:t xml:space="preserve">reprezentowanym przez: </w:t>
      </w:r>
    </w:p>
    <w:p w:rsidR="0064276D" w:rsidRPr="00B609C7" w:rsidRDefault="00893475" w:rsidP="00FF717F">
      <w:pPr>
        <w:spacing w:line="276" w:lineRule="auto"/>
        <w:rPr>
          <w:b/>
          <w:bCs/>
        </w:rPr>
      </w:pPr>
      <w:r>
        <w:t xml:space="preserve"> </w:t>
      </w:r>
      <w:r w:rsidRPr="00893475">
        <w:rPr>
          <w:b/>
        </w:rPr>
        <w:t>J</w:t>
      </w:r>
      <w:r w:rsidR="00B609C7">
        <w:rPr>
          <w:b/>
          <w:bCs/>
        </w:rPr>
        <w:t xml:space="preserve">olantę Popłońską – Dyrektora Zespołu </w:t>
      </w:r>
      <w:r w:rsidR="0064276D">
        <w:rPr>
          <w:b/>
          <w:bCs/>
        </w:rPr>
        <w:t xml:space="preserve"> </w:t>
      </w:r>
    </w:p>
    <w:p w:rsidR="0064276D" w:rsidRDefault="00C26CCE" w:rsidP="00FF717F">
      <w:pPr>
        <w:spacing w:line="276" w:lineRule="auto"/>
      </w:pPr>
      <w:r>
        <w:t>zwanym</w:t>
      </w:r>
      <w:r w:rsidR="0064276D">
        <w:t xml:space="preserve"> w dalszej treści umowy </w:t>
      </w:r>
      <w:r w:rsidR="003A3CE0">
        <w:rPr>
          <w:b/>
        </w:rPr>
        <w:t>„Z</w:t>
      </w:r>
      <w:r w:rsidR="0064276D">
        <w:rPr>
          <w:b/>
        </w:rPr>
        <w:t>amawiającym”</w:t>
      </w:r>
    </w:p>
    <w:p w:rsidR="0064276D" w:rsidRDefault="00636CA7" w:rsidP="00FF717F">
      <w:pPr>
        <w:spacing w:line="276" w:lineRule="auto"/>
      </w:pPr>
      <w:r>
        <w:t>a</w:t>
      </w:r>
    </w:p>
    <w:p w:rsidR="00503CC6" w:rsidRDefault="0064276D" w:rsidP="00FF717F">
      <w:pPr>
        <w:spacing w:line="276" w:lineRule="auto"/>
        <w:ind w:left="180" w:hanging="180"/>
      </w:pPr>
      <w:r>
        <w:t xml:space="preserve">................................................................................  w imieniu, </w:t>
      </w:r>
    </w:p>
    <w:p w:rsidR="0064276D" w:rsidRDefault="0064276D" w:rsidP="00FF717F">
      <w:pPr>
        <w:spacing w:line="276" w:lineRule="auto"/>
        <w:ind w:left="180" w:hanging="180"/>
      </w:pPr>
      <w:r>
        <w:t>którego działa</w:t>
      </w:r>
      <w:r w:rsidR="00503CC6">
        <w:t xml:space="preserve"> …………………………………………………</w:t>
      </w:r>
    </w:p>
    <w:p w:rsidR="0064276D" w:rsidRPr="00883ECF" w:rsidRDefault="0064276D" w:rsidP="00FF717F">
      <w:pPr>
        <w:spacing w:line="276" w:lineRule="auto"/>
        <w:rPr>
          <w:b/>
        </w:rPr>
      </w:pPr>
      <w:r>
        <w:t xml:space="preserve">zwanym w dalszej treści umowy </w:t>
      </w:r>
      <w:r w:rsidR="003A3CE0">
        <w:rPr>
          <w:b/>
        </w:rPr>
        <w:t>„</w:t>
      </w:r>
      <w:r w:rsidR="00636CA7">
        <w:rPr>
          <w:b/>
        </w:rPr>
        <w:t>Wykonawcą</w:t>
      </w:r>
      <w:r>
        <w:rPr>
          <w:b/>
        </w:rPr>
        <w:t>”</w:t>
      </w:r>
    </w:p>
    <w:p w:rsidR="0064276D" w:rsidRDefault="0064276D" w:rsidP="00FF717F">
      <w:pPr>
        <w:spacing w:line="276" w:lineRule="auto"/>
      </w:pPr>
      <w:r>
        <w:t>została zawarta umowa następującej treści:</w:t>
      </w:r>
    </w:p>
    <w:p w:rsidR="0064276D" w:rsidRDefault="0064276D" w:rsidP="00FF717F">
      <w:pPr>
        <w:spacing w:line="276" w:lineRule="auto"/>
      </w:pPr>
    </w:p>
    <w:p w:rsidR="0064276D" w:rsidRDefault="0064276D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BC21B1" w:rsidRPr="00BC21B1" w:rsidRDefault="000C0918" w:rsidP="00FF717F">
      <w:pPr>
        <w:pStyle w:val="Akapitzlist"/>
        <w:numPr>
          <w:ilvl w:val="0"/>
          <w:numId w:val="14"/>
        </w:numPr>
        <w:spacing w:line="276" w:lineRule="auto"/>
      </w:pPr>
      <w:bookmarkStart w:id="1" w:name="_Hlk208831419"/>
      <w:r>
        <w:t xml:space="preserve">Zamawiający </w:t>
      </w:r>
      <w:r w:rsidR="00724236">
        <w:t xml:space="preserve">powierza </w:t>
      </w:r>
      <w:r>
        <w:t xml:space="preserve">a </w:t>
      </w:r>
      <w:r w:rsidR="00636CA7">
        <w:t>Wykonawca</w:t>
      </w:r>
      <w:r>
        <w:t xml:space="preserve"> zobowiązuje się do </w:t>
      </w:r>
      <w:r w:rsidR="00FA0A66">
        <w:t xml:space="preserve">sukcesywnej </w:t>
      </w:r>
      <w:r w:rsidR="005D2B1E" w:rsidRPr="00BC21B1">
        <w:rPr>
          <w:rFonts w:cs="Arial"/>
        </w:rPr>
        <w:t xml:space="preserve">dostawy oleju </w:t>
      </w:r>
      <w:r w:rsidR="00C57032" w:rsidRPr="00BC21B1">
        <w:rPr>
          <w:rFonts w:cs="Arial"/>
        </w:rPr>
        <w:t>opałowego d</w:t>
      </w:r>
      <w:r w:rsidR="00940694" w:rsidRPr="00BC21B1">
        <w:rPr>
          <w:rFonts w:cs="Arial"/>
        </w:rPr>
        <w:t>o</w:t>
      </w:r>
      <w:r w:rsidR="005D2B1E" w:rsidRPr="00BC21B1">
        <w:rPr>
          <w:rFonts w:cs="Arial"/>
        </w:rPr>
        <w:t xml:space="preserve"> celów grzewczych</w:t>
      </w:r>
      <w:r w:rsidR="00AE187E">
        <w:t xml:space="preserve"> w ilości</w:t>
      </w:r>
      <w:r w:rsidR="0064276D">
        <w:t xml:space="preserve"> </w:t>
      </w:r>
      <w:smartTag w:uri="urn:schemas-microsoft-com:office:smarttags" w:element="metricconverter">
        <w:smartTagPr>
          <w:attr w:name="ProductID" w:val="75ﾠ000 litr￳w"/>
        </w:smartTagPr>
        <w:r w:rsidR="00893475" w:rsidRPr="00BC21B1">
          <w:rPr>
            <w:b/>
            <w:bCs/>
            <w:color w:val="000000"/>
          </w:rPr>
          <w:t>75</w:t>
        </w:r>
        <w:r w:rsidR="00112981" w:rsidRPr="00BC21B1">
          <w:rPr>
            <w:b/>
            <w:bCs/>
            <w:color w:val="000000"/>
          </w:rPr>
          <w:t xml:space="preserve"> 000 </w:t>
        </w:r>
        <w:r w:rsidR="00633C48" w:rsidRPr="00BC21B1">
          <w:rPr>
            <w:b/>
            <w:bCs/>
            <w:color w:val="000000"/>
          </w:rPr>
          <w:t>litrów</w:t>
        </w:r>
      </w:smartTag>
      <w:r w:rsidR="00633C48" w:rsidRPr="00BC21B1">
        <w:rPr>
          <w:b/>
          <w:bCs/>
          <w:color w:val="000000"/>
        </w:rPr>
        <w:t>.</w:t>
      </w:r>
      <w:r w:rsidR="00633C48" w:rsidRPr="00BC21B1">
        <w:rPr>
          <w:b/>
          <w:bCs/>
        </w:rPr>
        <w:t xml:space="preserve"> </w:t>
      </w:r>
    </w:p>
    <w:p w:rsidR="00BC21B1" w:rsidRDefault="005D2B1E" w:rsidP="00FF717F">
      <w:pPr>
        <w:pStyle w:val="Akapitzlist"/>
        <w:numPr>
          <w:ilvl w:val="0"/>
          <w:numId w:val="14"/>
        </w:numPr>
        <w:spacing w:line="276" w:lineRule="auto"/>
      </w:pPr>
      <w:r w:rsidRPr="004B465D">
        <w:t xml:space="preserve">Olej </w:t>
      </w:r>
      <w:r w:rsidR="00C57032">
        <w:t>opałowy</w:t>
      </w:r>
      <w:r>
        <w:t xml:space="preserve"> do celów grzewczych</w:t>
      </w:r>
      <w:r w:rsidRPr="004B465D">
        <w:t xml:space="preserve"> ma </w:t>
      </w:r>
      <w:r w:rsidR="0003505C" w:rsidRPr="004B465D">
        <w:t xml:space="preserve">spełniać </w:t>
      </w:r>
      <w:r w:rsidR="0003505C">
        <w:t>warunki</w:t>
      </w:r>
      <w:r>
        <w:t xml:space="preserve"> wg norm:</w:t>
      </w:r>
    </w:p>
    <w:p w:rsidR="00BC21B1" w:rsidRDefault="005D2B1E" w:rsidP="00FF717F">
      <w:pPr>
        <w:pStyle w:val="Akapitzlist"/>
        <w:numPr>
          <w:ilvl w:val="1"/>
          <w:numId w:val="14"/>
        </w:numPr>
        <w:spacing w:line="276" w:lineRule="auto"/>
      </w:pPr>
      <w:r w:rsidRPr="004B465D">
        <w:t>gęstość w temp. 15ºC – PN-EN ISO 12185:2002 – 08334 g/cm3</w:t>
      </w:r>
    </w:p>
    <w:p w:rsidR="00BC21B1" w:rsidRDefault="005D2B1E" w:rsidP="00FF717F">
      <w:pPr>
        <w:pStyle w:val="Akapitzlist"/>
        <w:numPr>
          <w:ilvl w:val="1"/>
          <w:numId w:val="14"/>
        </w:numPr>
        <w:spacing w:line="276" w:lineRule="auto"/>
      </w:pPr>
      <w:r w:rsidRPr="004B465D">
        <w:t>wartość opałowa – PN-86/C-04062 – 43,0 MJ/kg</w:t>
      </w:r>
    </w:p>
    <w:p w:rsidR="00BC21B1" w:rsidRDefault="005D2B1E" w:rsidP="00FF717F">
      <w:pPr>
        <w:pStyle w:val="Akapitzlist"/>
        <w:numPr>
          <w:ilvl w:val="1"/>
          <w:numId w:val="14"/>
        </w:numPr>
        <w:spacing w:line="276" w:lineRule="auto"/>
      </w:pPr>
      <w:r w:rsidRPr="004B465D">
        <w:t>temp. zapłonu met. M.P. tygiel zamknięty – PN-EN ISO 2719:2007 – 78ºC</w:t>
      </w:r>
    </w:p>
    <w:p w:rsidR="00BC21B1" w:rsidRDefault="005D2B1E" w:rsidP="00FF717F">
      <w:pPr>
        <w:pStyle w:val="Akapitzlist"/>
        <w:numPr>
          <w:ilvl w:val="1"/>
          <w:numId w:val="14"/>
        </w:numPr>
        <w:spacing w:line="276" w:lineRule="auto"/>
      </w:pPr>
      <w:r w:rsidRPr="004B465D">
        <w:t xml:space="preserve">zawartość siarki, max., % (m/m) – 0,10 </w:t>
      </w:r>
    </w:p>
    <w:p w:rsidR="0064276D" w:rsidRPr="00883ECF" w:rsidRDefault="005D2B1E" w:rsidP="00FF717F">
      <w:pPr>
        <w:pStyle w:val="Akapitzlist"/>
        <w:numPr>
          <w:ilvl w:val="1"/>
          <w:numId w:val="14"/>
        </w:numPr>
        <w:spacing w:line="276" w:lineRule="auto"/>
      </w:pPr>
      <w:r w:rsidRPr="004B465D">
        <w:t xml:space="preserve">barwa – czerwona </w:t>
      </w:r>
    </w:p>
    <w:p w:rsidR="00BC21B1" w:rsidRDefault="00CE454D" w:rsidP="00FF717F">
      <w:pPr>
        <w:pStyle w:val="Akapitzlist"/>
        <w:numPr>
          <w:ilvl w:val="0"/>
          <w:numId w:val="14"/>
        </w:numPr>
        <w:spacing w:line="276" w:lineRule="auto"/>
      </w:pPr>
      <w:r w:rsidRPr="00BC21B1">
        <w:t>Dostawy oleju</w:t>
      </w:r>
      <w:r w:rsidR="00C57032" w:rsidRPr="00BC21B1">
        <w:t xml:space="preserve"> opałowego</w:t>
      </w:r>
      <w:r w:rsidRPr="00BC21B1">
        <w:t xml:space="preserve"> do celów </w:t>
      </w:r>
      <w:r w:rsidR="0003505C" w:rsidRPr="00BC21B1">
        <w:t>grzewczych będą</w:t>
      </w:r>
      <w:r w:rsidRPr="00BC21B1">
        <w:t xml:space="preserve"> odbywać się transportem </w:t>
      </w:r>
      <w:r w:rsidR="00636CA7" w:rsidRPr="00BC21B1">
        <w:t>Wykonawcy</w:t>
      </w:r>
      <w:r w:rsidRPr="00BC21B1">
        <w:t xml:space="preserve"> oraz na jego koszt w ilościach i terminach określonych przez Zamawiającego. </w:t>
      </w:r>
    </w:p>
    <w:p w:rsidR="00CE454D" w:rsidRPr="00BC21B1" w:rsidRDefault="00CE454D" w:rsidP="00FF717F">
      <w:pPr>
        <w:pStyle w:val="Akapitzlist"/>
        <w:numPr>
          <w:ilvl w:val="0"/>
          <w:numId w:val="14"/>
        </w:numPr>
        <w:spacing w:line="276" w:lineRule="auto"/>
      </w:pPr>
      <w:r w:rsidRPr="00BC21B1">
        <w:t xml:space="preserve">Jednorazowa dostawa wyniesie nie więcej niż </w:t>
      </w:r>
      <w:smartTag w:uri="urn:schemas-microsoft-com:office:smarttags" w:element="metricconverter">
        <w:smartTagPr>
          <w:attr w:name="ProductID" w:val="15ﾠ000 litr￳w"/>
        </w:smartTagPr>
        <w:r w:rsidRPr="00BC21B1">
          <w:t>15 000 litrów</w:t>
        </w:r>
      </w:smartTag>
      <w:r w:rsidRPr="00BC21B1">
        <w:t xml:space="preserve"> do budynków </w:t>
      </w:r>
      <w:r w:rsidR="0003505C" w:rsidRPr="00BC21B1">
        <w:t>Szkoły</w:t>
      </w:r>
    </w:p>
    <w:p w:rsidR="00CE454D" w:rsidRDefault="00AE22AB" w:rsidP="00FF717F">
      <w:pPr>
        <w:pStyle w:val="Akapitzlist"/>
        <w:numPr>
          <w:ilvl w:val="0"/>
          <w:numId w:val="14"/>
        </w:numPr>
        <w:spacing w:line="276" w:lineRule="auto"/>
      </w:pPr>
      <w:r>
        <w:t>Termin realizacji zamówienia nastąpi po telefonicznym zgłoszeniu w ciągu…………….dni</w:t>
      </w:r>
      <w:r w:rsidR="00FA0A66">
        <w:t xml:space="preserve"> od dnia zgłoszenia</w:t>
      </w:r>
      <w:r>
        <w:t>.</w:t>
      </w:r>
    </w:p>
    <w:p w:rsidR="00D42953" w:rsidRDefault="00D42953" w:rsidP="00FF717F">
      <w:pPr>
        <w:pStyle w:val="Akapitzlist"/>
        <w:numPr>
          <w:ilvl w:val="0"/>
          <w:numId w:val="14"/>
        </w:numPr>
        <w:spacing w:line="276" w:lineRule="auto"/>
      </w:pPr>
      <w:r>
        <w:t>Określona w</w:t>
      </w:r>
      <w:r w:rsidRPr="007109C6">
        <w:t xml:space="preserve"> </w:t>
      </w:r>
      <w:r w:rsidRPr="00BC21B1">
        <w:t xml:space="preserve">§1 ust. 1 ilość oleju </w:t>
      </w:r>
      <w:r w:rsidR="00C57032" w:rsidRPr="00BC21B1">
        <w:t>opałoweg</w:t>
      </w:r>
      <w:r w:rsidR="000D1A0F" w:rsidRPr="00BC21B1">
        <w:t>o</w:t>
      </w:r>
      <w:r w:rsidRPr="00BC21B1">
        <w:t xml:space="preserve"> do celów grzewczych jest szacunkowa i może ulec zmianie. Nie wykorzystanie pełnej puli zamówienia nie uprawnia </w:t>
      </w:r>
      <w:r w:rsidR="00636CA7" w:rsidRPr="00BC21B1">
        <w:t>Wykonawcy</w:t>
      </w:r>
      <w:r w:rsidRPr="00BC21B1">
        <w:t xml:space="preserve"> do zgłoszenia jakichkolwiek roszczeń. </w:t>
      </w:r>
      <w:bookmarkEnd w:id="1"/>
    </w:p>
    <w:p w:rsidR="00E85C3A" w:rsidRDefault="00E85C3A" w:rsidP="00FF717F">
      <w:pPr>
        <w:spacing w:line="276" w:lineRule="auto"/>
        <w:jc w:val="center"/>
        <w:rPr>
          <w:b/>
          <w:bCs/>
        </w:rPr>
      </w:pPr>
    </w:p>
    <w:p w:rsidR="0064276D" w:rsidRPr="00E85C3A" w:rsidRDefault="0064276D" w:rsidP="00FF717F">
      <w:pPr>
        <w:spacing w:line="276" w:lineRule="auto"/>
        <w:jc w:val="center"/>
        <w:rPr>
          <w:b/>
          <w:bCs/>
        </w:rPr>
      </w:pPr>
      <w:r w:rsidRPr="00E85C3A">
        <w:rPr>
          <w:b/>
        </w:rPr>
        <w:t>§ 2</w:t>
      </w:r>
    </w:p>
    <w:p w:rsidR="00112981" w:rsidRPr="00FA0A66" w:rsidRDefault="0003505C" w:rsidP="00FF717F">
      <w:pPr>
        <w:pStyle w:val="Tekstpodstawowywcity"/>
        <w:spacing w:line="276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E85C3A">
        <w:rPr>
          <w:rFonts w:ascii="Times New Roman" w:hAnsi="Times New Roman" w:cs="Times New Roman"/>
          <w:sz w:val="24"/>
        </w:rPr>
        <w:t>Zamawiający będzie</w:t>
      </w:r>
      <w:r w:rsidR="0064276D" w:rsidRPr="00E85C3A">
        <w:rPr>
          <w:rFonts w:ascii="Times New Roman" w:hAnsi="Times New Roman" w:cs="Times New Roman"/>
          <w:sz w:val="24"/>
        </w:rPr>
        <w:t xml:space="preserve"> dokonywał zakupu </w:t>
      </w:r>
      <w:r w:rsidR="00903F2C" w:rsidRPr="00E85C3A">
        <w:rPr>
          <w:rFonts w:ascii="Times New Roman" w:hAnsi="Times New Roman" w:cs="Times New Roman"/>
          <w:sz w:val="24"/>
        </w:rPr>
        <w:t xml:space="preserve">oleju </w:t>
      </w:r>
      <w:r w:rsidR="00C57032">
        <w:rPr>
          <w:rFonts w:ascii="Times New Roman" w:hAnsi="Times New Roman" w:cs="Times New Roman"/>
          <w:sz w:val="24"/>
        </w:rPr>
        <w:t>opałowego</w:t>
      </w:r>
      <w:r w:rsidR="00903F2C" w:rsidRPr="00E85C3A">
        <w:rPr>
          <w:rFonts w:ascii="Times New Roman" w:hAnsi="Times New Roman" w:cs="Times New Roman"/>
          <w:sz w:val="24"/>
        </w:rPr>
        <w:t xml:space="preserve"> do celów </w:t>
      </w:r>
      <w:r w:rsidRPr="00E85C3A">
        <w:rPr>
          <w:rFonts w:ascii="Times New Roman" w:hAnsi="Times New Roman" w:cs="Times New Roman"/>
          <w:sz w:val="24"/>
        </w:rPr>
        <w:t>grzewczych wg</w:t>
      </w:r>
      <w:r w:rsidR="0064276D" w:rsidRPr="00E85C3A">
        <w:rPr>
          <w:rFonts w:ascii="Times New Roman" w:hAnsi="Times New Roman" w:cs="Times New Roman"/>
          <w:sz w:val="24"/>
        </w:rPr>
        <w:t xml:space="preserve"> ceny wynikającej z przeprowadzo</w:t>
      </w:r>
      <w:r w:rsidR="00CB4D15" w:rsidRPr="00E85C3A">
        <w:rPr>
          <w:rFonts w:ascii="Times New Roman" w:hAnsi="Times New Roman" w:cs="Times New Roman"/>
          <w:sz w:val="24"/>
        </w:rPr>
        <w:t xml:space="preserve">nego </w:t>
      </w:r>
      <w:r w:rsidR="00FA0A66">
        <w:rPr>
          <w:rFonts w:ascii="Times New Roman" w:hAnsi="Times New Roman" w:cs="Times New Roman"/>
          <w:sz w:val="24"/>
        </w:rPr>
        <w:t>postępowania w trybie podstawowym</w:t>
      </w:r>
      <w:r w:rsidR="00CB4D15" w:rsidRPr="00E85C3A">
        <w:rPr>
          <w:rFonts w:ascii="Times New Roman" w:hAnsi="Times New Roman" w:cs="Times New Roman"/>
          <w:sz w:val="24"/>
        </w:rPr>
        <w:t xml:space="preserve"> </w:t>
      </w:r>
      <w:r w:rsidR="0064276D" w:rsidRPr="00E85C3A">
        <w:rPr>
          <w:rFonts w:ascii="Times New Roman" w:hAnsi="Times New Roman" w:cs="Times New Roman"/>
          <w:sz w:val="24"/>
        </w:rPr>
        <w:t xml:space="preserve">w dniu </w:t>
      </w:r>
      <w:r w:rsidR="0064276D" w:rsidRPr="00E85C3A">
        <w:rPr>
          <w:rFonts w:ascii="Times New Roman" w:hAnsi="Times New Roman" w:cs="Times New Roman"/>
          <w:b/>
          <w:bCs/>
          <w:sz w:val="24"/>
        </w:rPr>
        <w:t>...........</w:t>
      </w:r>
      <w:r w:rsidR="00CB4D15" w:rsidRPr="00E85C3A">
        <w:rPr>
          <w:rFonts w:ascii="Times New Roman" w:hAnsi="Times New Roman" w:cs="Times New Roman"/>
          <w:b/>
          <w:bCs/>
          <w:sz w:val="24"/>
        </w:rPr>
        <w:t>..................</w:t>
      </w:r>
      <w:r w:rsidR="0064276D" w:rsidRPr="00E85C3A">
        <w:rPr>
          <w:rFonts w:ascii="Times New Roman" w:hAnsi="Times New Roman" w:cs="Times New Roman"/>
          <w:b/>
          <w:bCs/>
          <w:sz w:val="24"/>
        </w:rPr>
        <w:t>....</w:t>
      </w:r>
      <w:r w:rsidR="00FA0A66">
        <w:rPr>
          <w:rFonts w:ascii="Times New Roman" w:hAnsi="Times New Roman" w:cs="Times New Roman"/>
          <w:sz w:val="24"/>
        </w:rPr>
        <w:t>.</w:t>
      </w:r>
    </w:p>
    <w:p w:rsidR="0064276D" w:rsidRPr="00FA0A66" w:rsidRDefault="0064276D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:rsidR="0064276D" w:rsidRDefault="0064276D" w:rsidP="00FF717F">
      <w:pPr>
        <w:pStyle w:val="Akapitzlist"/>
        <w:numPr>
          <w:ilvl w:val="0"/>
          <w:numId w:val="15"/>
        </w:numPr>
        <w:spacing w:line="276" w:lineRule="auto"/>
        <w:jc w:val="both"/>
      </w:pPr>
      <w:r>
        <w:t>Cena sprzedaży oleju opałowego w ilości</w:t>
      </w:r>
      <w:r w:rsidRPr="00BC21B1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75 000 litr￳w"/>
        </w:smartTagPr>
        <w:r w:rsidR="00893475" w:rsidRPr="00BC21B1">
          <w:rPr>
            <w:color w:val="000000"/>
          </w:rPr>
          <w:t>7</w:t>
        </w:r>
        <w:r w:rsidR="00633C48" w:rsidRPr="00BC21B1">
          <w:rPr>
            <w:color w:val="000000"/>
          </w:rPr>
          <w:t>5 000</w:t>
        </w:r>
        <w:r w:rsidRPr="00BC21B1">
          <w:rPr>
            <w:color w:val="000000"/>
          </w:rPr>
          <w:t xml:space="preserve"> litrów</w:t>
        </w:r>
      </w:smartTag>
      <w:r w:rsidR="00E85C3A">
        <w:t xml:space="preserve"> </w:t>
      </w:r>
      <w:r>
        <w:t>– zgodnie z rozstrzygniętym</w:t>
      </w:r>
      <w:r w:rsidR="00E85C3A">
        <w:t xml:space="preserve"> </w:t>
      </w:r>
      <w:r w:rsidR="0032069D">
        <w:t>postępowaniem</w:t>
      </w:r>
      <w:bookmarkStart w:id="2" w:name="_GoBack"/>
      <w:bookmarkEnd w:id="2"/>
      <w:r>
        <w:t xml:space="preserve"> wynosi..................</w:t>
      </w:r>
      <w:r w:rsidR="00E85C3A">
        <w:t>..................</w:t>
      </w:r>
      <w:r>
        <w:t>.</w:t>
      </w:r>
      <w:r w:rsidR="00DC52B1">
        <w:t>zł</w:t>
      </w:r>
      <w:r>
        <w:t xml:space="preserve"> za </w:t>
      </w:r>
      <w:r w:rsidR="00FA0A66">
        <w:t>1.000 litrów</w:t>
      </w:r>
      <w:r w:rsidR="00B378A2">
        <w:t>,</w:t>
      </w:r>
      <w:r>
        <w:t xml:space="preserve"> co stanowi łączną</w:t>
      </w:r>
      <w:r w:rsidR="00FA0A66">
        <w:t xml:space="preserve"> </w:t>
      </w:r>
      <w:r>
        <w:t>kwotę..............</w:t>
      </w:r>
      <w:r w:rsidR="00E85C3A">
        <w:t>..............</w:t>
      </w:r>
      <w:r>
        <w:t>......zł (słownie:...............................................................................................................</w:t>
      </w:r>
      <w:r w:rsidR="00E85C3A">
        <w:t>......................</w:t>
      </w:r>
      <w:r>
        <w:t>.....)</w:t>
      </w:r>
    </w:p>
    <w:p w:rsidR="00BC21B1" w:rsidRDefault="00BC21B1" w:rsidP="00FF717F">
      <w:pPr>
        <w:pStyle w:val="Akapitzlist"/>
        <w:numPr>
          <w:ilvl w:val="0"/>
          <w:numId w:val="15"/>
        </w:numPr>
        <w:spacing w:line="276" w:lineRule="auto"/>
        <w:jc w:val="both"/>
      </w:pPr>
      <w:r w:rsidRPr="00BC21B1">
        <w:t>Nabywcą będzie: Powiat Rawski Plac Wolności 1, 96-200 Rawa Mazowiecka NIP: 8351606519 a odbiorcą/płatnikiem Zespół Szkół Ponadpodstawowych ul. Kolejowa 9, 96-230 Biała Rawska</w:t>
      </w:r>
    </w:p>
    <w:p w:rsidR="00D42953" w:rsidRDefault="00636CA7" w:rsidP="00FF717F">
      <w:pPr>
        <w:pStyle w:val="Akapitzlist"/>
        <w:numPr>
          <w:ilvl w:val="0"/>
          <w:numId w:val="15"/>
        </w:numPr>
        <w:spacing w:line="276" w:lineRule="auto"/>
        <w:jc w:val="both"/>
      </w:pPr>
      <w:r>
        <w:t>Wykonawcy</w:t>
      </w:r>
      <w:r w:rsidR="00D42953">
        <w:t xml:space="preserve"> przysługuje wynagrodzenie za faktycznie dostarczoną ilość oleju </w:t>
      </w:r>
      <w:r w:rsidR="00C57032">
        <w:t>opałowego</w:t>
      </w:r>
      <w:r w:rsidR="00D42953">
        <w:t xml:space="preserve"> do celów grzewczych.</w:t>
      </w:r>
    </w:p>
    <w:p w:rsidR="00BC21B1" w:rsidRDefault="00D42953" w:rsidP="00FF717F">
      <w:pPr>
        <w:pStyle w:val="Akapitzlist"/>
        <w:numPr>
          <w:ilvl w:val="0"/>
          <w:numId w:val="15"/>
        </w:numPr>
        <w:spacing w:line="276" w:lineRule="auto"/>
        <w:jc w:val="both"/>
      </w:pPr>
      <w:r>
        <w:lastRenderedPageBreak/>
        <w:t xml:space="preserve">Wynagrodzenie będzie płatne na podstawie faktur wystawionych po dostarczeniu zamówionej partii oleju </w:t>
      </w:r>
      <w:r w:rsidR="00C57032">
        <w:t>opałowego</w:t>
      </w:r>
      <w:r>
        <w:t xml:space="preserve"> do celów grzewczych przelewem na konto </w:t>
      </w:r>
      <w:r w:rsidR="00636CA7">
        <w:t>Wykonawcy</w:t>
      </w:r>
      <w:r>
        <w:t xml:space="preserve"> wskazane na fakturze w terminie </w:t>
      </w:r>
      <w:r w:rsidR="0071075F">
        <w:t>30</w:t>
      </w:r>
      <w:r>
        <w:t xml:space="preserve"> dni od dnia otrzymania faktury przez Zamawiającego. </w:t>
      </w:r>
    </w:p>
    <w:p w:rsidR="0064276D" w:rsidRDefault="0064276D" w:rsidP="00FF717F">
      <w:pPr>
        <w:spacing w:line="276" w:lineRule="auto"/>
      </w:pPr>
    </w:p>
    <w:p w:rsidR="00BC21B1" w:rsidRDefault="00BC21B1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BC21B1" w:rsidRDefault="00BC21B1" w:rsidP="00FF717F">
      <w:pPr>
        <w:pStyle w:val="Akapitzlist"/>
        <w:numPr>
          <w:ilvl w:val="0"/>
          <w:numId w:val="16"/>
        </w:numPr>
        <w:spacing w:line="276" w:lineRule="auto"/>
        <w:jc w:val="both"/>
      </w:pPr>
      <w:r>
        <w:t>Wykonawca zapłaci Zamawiającemu karę umowną za:</w:t>
      </w:r>
    </w:p>
    <w:p w:rsidR="00BC21B1" w:rsidRDefault="00BC21B1" w:rsidP="00FF717F">
      <w:pPr>
        <w:pStyle w:val="Akapitzlist"/>
        <w:numPr>
          <w:ilvl w:val="1"/>
          <w:numId w:val="16"/>
        </w:numPr>
        <w:spacing w:line="276" w:lineRule="auto"/>
        <w:jc w:val="both"/>
      </w:pPr>
      <w:r>
        <w:t>odstąpienie od umowy przez Zamawiającego z przyczyn, za które ponosi odpowiedzialność Wykonawca w wysokości 20% równowartości 75.000 litrów oleju opałowego wg cen na dzień odstąpienia od umowy,</w:t>
      </w:r>
    </w:p>
    <w:p w:rsidR="00BC21B1" w:rsidRDefault="00BC21B1" w:rsidP="00FF717F">
      <w:pPr>
        <w:pStyle w:val="Akapitzlist"/>
        <w:numPr>
          <w:ilvl w:val="1"/>
          <w:numId w:val="16"/>
        </w:numPr>
        <w:spacing w:line="276" w:lineRule="auto"/>
        <w:jc w:val="both"/>
      </w:pPr>
      <w:r>
        <w:t>za każdy dzień zwłoki w wykonaniu zamówienia w terminie umówionym w wysokości 0,5% wartości zamówionej dostawy.</w:t>
      </w:r>
    </w:p>
    <w:p w:rsidR="00BC21B1" w:rsidRDefault="00BC21B1" w:rsidP="00FF717F">
      <w:pPr>
        <w:pStyle w:val="Akapitzlist"/>
        <w:numPr>
          <w:ilvl w:val="0"/>
          <w:numId w:val="16"/>
        </w:numPr>
        <w:spacing w:line="276" w:lineRule="auto"/>
        <w:jc w:val="both"/>
      </w:pPr>
      <w:r>
        <w:t>Łączna wysokość kar umownych przysługujących Stronie nie może przekroczyć 20% równowartości 75.000 litrów oleju opałowego wg cen na dzień odstąpienia od umowy.</w:t>
      </w:r>
    </w:p>
    <w:p w:rsidR="00BC21B1" w:rsidRDefault="00BC21B1" w:rsidP="00FF717F">
      <w:pPr>
        <w:pStyle w:val="Akapitzlist"/>
        <w:numPr>
          <w:ilvl w:val="0"/>
          <w:numId w:val="16"/>
        </w:numPr>
        <w:spacing w:line="276" w:lineRule="auto"/>
        <w:jc w:val="both"/>
      </w:pPr>
      <w:r>
        <w:t>Zamawiającemu przysługuje prawo do dochodzenia na zasadach ogólnych odszkodowania przewyższającego kary umowne.</w:t>
      </w:r>
    </w:p>
    <w:p w:rsidR="00BC21B1" w:rsidRDefault="00BC21B1" w:rsidP="00FF717F">
      <w:pPr>
        <w:spacing w:line="276" w:lineRule="auto"/>
        <w:jc w:val="both"/>
      </w:pPr>
    </w:p>
    <w:p w:rsidR="00BC21B1" w:rsidRDefault="00BC21B1" w:rsidP="00FF717F">
      <w:pPr>
        <w:spacing w:line="276" w:lineRule="auto"/>
        <w:jc w:val="center"/>
        <w:rPr>
          <w:b/>
        </w:rPr>
      </w:pPr>
      <w:r>
        <w:rPr>
          <w:b/>
        </w:rPr>
        <w:t>§ 5</w:t>
      </w:r>
    </w:p>
    <w:p w:rsidR="00BC21B1" w:rsidRPr="00BC21B1" w:rsidRDefault="00BC21B1" w:rsidP="00FF717F">
      <w:pPr>
        <w:spacing w:line="276" w:lineRule="auto"/>
        <w:jc w:val="both"/>
      </w:pPr>
      <w:r w:rsidRPr="00BC21B1">
        <w:t>Zamawiający przewiduje możliwość dokonania zmiany umowy w zakresie:</w:t>
      </w:r>
    </w:p>
    <w:p w:rsidR="00BC21B1" w:rsidRDefault="00BC21B1" w:rsidP="00FF717F">
      <w:pPr>
        <w:pStyle w:val="Akapitzlist"/>
        <w:numPr>
          <w:ilvl w:val="0"/>
          <w:numId w:val="17"/>
        </w:numPr>
        <w:spacing w:line="276" w:lineRule="auto"/>
        <w:jc w:val="both"/>
      </w:pPr>
      <w:r w:rsidRPr="00BC21B1">
        <w:t>ilości dostarczanego oleju opałowego:</w:t>
      </w:r>
    </w:p>
    <w:p w:rsid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>w przypadku zmiany technologii ogrzewania budynków</w:t>
      </w:r>
      <w:r>
        <w:t xml:space="preserve"> Zespołu Szkół Ponadpodstawowych w Białej Rawskiej</w:t>
      </w:r>
      <w:r w:rsidRPr="00BC21B1">
        <w:t xml:space="preserve"> (np. instalacja pieca przystosowanego do ogrzewania</w:t>
      </w:r>
      <w:r>
        <w:t xml:space="preserve"> </w:t>
      </w:r>
      <w:r w:rsidRPr="00BC21B1">
        <w:t>olejem opałowym w budynku, obiekcie, w którym takiego pieca nie było lub</w:t>
      </w:r>
      <w:r>
        <w:t xml:space="preserve"> </w:t>
      </w:r>
      <w:r w:rsidRPr="00BC21B1">
        <w:t>likwidacja pieca/</w:t>
      </w:r>
      <w:proofErr w:type="spellStart"/>
      <w:r w:rsidRPr="00BC21B1">
        <w:t>ców</w:t>
      </w:r>
      <w:proofErr w:type="spellEnd"/>
      <w:r w:rsidRPr="00BC21B1">
        <w:t xml:space="preserve"> w obiekcie,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>w przypadku wystąpienia nieprzewidywalnych zjawisk atmosferycznych tzw. działanie</w:t>
      </w:r>
      <w:r>
        <w:t xml:space="preserve"> </w:t>
      </w:r>
      <w:r w:rsidRPr="00BC21B1">
        <w:t>siły wyższej, np. znaczne, długotrwałe spadki temperatury;</w:t>
      </w:r>
    </w:p>
    <w:p w:rsidR="00BC21B1" w:rsidRDefault="00BC21B1" w:rsidP="00FF717F">
      <w:pPr>
        <w:pStyle w:val="Akapitzlist"/>
        <w:numPr>
          <w:ilvl w:val="0"/>
          <w:numId w:val="17"/>
        </w:numPr>
        <w:spacing w:line="276" w:lineRule="auto"/>
        <w:jc w:val="both"/>
      </w:pPr>
      <w:r w:rsidRPr="00BC21B1">
        <w:t>wynagrodzenia Wykonawcy: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>w przypadku zmiany stawki podatku VAT – o różnicę wynikającą z tych stawek,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 xml:space="preserve"> w przypadku zmiany stawki akcyzy – o różnicę wynikającą z tych stawek;</w:t>
      </w:r>
    </w:p>
    <w:p w:rsidR="00BC21B1" w:rsidRPr="00BC21B1" w:rsidRDefault="00BC21B1" w:rsidP="00FF717F">
      <w:pPr>
        <w:pStyle w:val="Akapitzlist"/>
        <w:numPr>
          <w:ilvl w:val="0"/>
          <w:numId w:val="17"/>
        </w:numPr>
        <w:spacing w:line="276" w:lineRule="auto"/>
        <w:jc w:val="both"/>
      </w:pPr>
      <w:r w:rsidRPr="00BC21B1">
        <w:t>terminu – Wykonawca lub Zamawiający ma prawo żądania przedłużenia terminu</w:t>
      </w:r>
      <w:r>
        <w:t xml:space="preserve"> </w:t>
      </w:r>
      <w:r w:rsidRPr="00BC21B1">
        <w:t>umownego, jeżeli niedotrzymanie pierwotnego terminu jest wynikiem: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 xml:space="preserve"> wystąpią nieprzewidywalne zjawiska atmosferyczne tzw. działanie siły wyższej, np.</w:t>
      </w:r>
      <w:r>
        <w:t xml:space="preserve"> </w:t>
      </w:r>
      <w:r w:rsidRPr="00BC21B1">
        <w:t>znaczne, długotrwałe spadki temperatury,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 xml:space="preserve"> wstrzymania dostaw, objętych umową, przez właściwe organy z przyczyn</w:t>
      </w:r>
      <w:r>
        <w:t xml:space="preserve"> </w:t>
      </w:r>
      <w:r w:rsidRPr="00BC21B1">
        <w:t>niezależnych od Wykonawcy;</w:t>
      </w:r>
    </w:p>
    <w:p w:rsidR="00BC21B1" w:rsidRPr="00BC21B1" w:rsidRDefault="00BC21B1" w:rsidP="00FF717F">
      <w:pPr>
        <w:pStyle w:val="Akapitzlist"/>
        <w:spacing w:line="276" w:lineRule="auto"/>
        <w:ind w:left="360"/>
        <w:jc w:val="both"/>
      </w:pPr>
      <w:r w:rsidRPr="00BC21B1">
        <w:t>W wyżej wymienionych przypadkach termin realizacji przedmiotu umowy ulegnie</w:t>
      </w:r>
      <w:r>
        <w:t xml:space="preserve"> </w:t>
      </w:r>
      <w:r w:rsidRPr="00BC21B1">
        <w:t>przedłużeniu o czas trwania przeszkody;</w:t>
      </w:r>
    </w:p>
    <w:p w:rsidR="00BC21B1" w:rsidRPr="00BC21B1" w:rsidRDefault="00BC21B1" w:rsidP="00FF717F">
      <w:pPr>
        <w:pStyle w:val="Akapitzlist"/>
        <w:numPr>
          <w:ilvl w:val="0"/>
          <w:numId w:val="17"/>
        </w:numPr>
        <w:spacing w:line="276" w:lineRule="auto"/>
        <w:jc w:val="both"/>
      </w:pPr>
      <w:r w:rsidRPr="00BC21B1">
        <w:t>podwykonawcy:</w:t>
      </w:r>
    </w:p>
    <w:p w:rsidR="00BC21B1" w:rsidRPr="00BC21B1" w:rsidRDefault="00BC21B1" w:rsidP="00FF717F">
      <w:pPr>
        <w:pStyle w:val="Akapitzlist"/>
        <w:numPr>
          <w:ilvl w:val="1"/>
          <w:numId w:val="17"/>
        </w:numPr>
        <w:spacing w:line="276" w:lineRule="auto"/>
        <w:jc w:val="both"/>
      </w:pPr>
      <w:r w:rsidRPr="00BC21B1">
        <w:t xml:space="preserve"> zmiana podwykonawcy – jeżeli podwykonawca nie wykonuje dostaw</w:t>
      </w:r>
      <w:r>
        <w:t xml:space="preserve"> </w:t>
      </w:r>
      <w:r w:rsidRPr="00BC21B1">
        <w:t>z należytą starannością, uległ likwidacji lub doszło do rozwiązania umowy łączącej go</w:t>
      </w:r>
      <w:r>
        <w:t xml:space="preserve"> </w:t>
      </w:r>
      <w:r w:rsidRPr="00BC21B1">
        <w:t>z Wykonawcą. Zmiana umowy może nastąpić na wniosek Wykonawcy złożony</w:t>
      </w:r>
      <w:r>
        <w:t xml:space="preserve"> </w:t>
      </w:r>
      <w:r w:rsidRPr="00BC21B1">
        <w:t>Zamawiającemu lub Zamawiającego złożony Wykonawcy na piśmie i zawiera</w:t>
      </w:r>
      <w:r>
        <w:t xml:space="preserve"> </w:t>
      </w:r>
      <w:r w:rsidRPr="00BC21B1">
        <w:t>propozycje zmian oraz ich uzasadnienie.</w:t>
      </w:r>
    </w:p>
    <w:p w:rsidR="0064276D" w:rsidRDefault="0064276D" w:rsidP="00FF717F">
      <w:pPr>
        <w:spacing w:line="276" w:lineRule="auto"/>
      </w:pPr>
      <w:r>
        <w:t>.</w:t>
      </w:r>
    </w:p>
    <w:p w:rsidR="00CE454D" w:rsidRPr="00CE454D" w:rsidRDefault="0064276D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FF717F">
        <w:rPr>
          <w:b/>
          <w:bCs/>
        </w:rPr>
        <w:t>6</w:t>
      </w:r>
    </w:p>
    <w:p w:rsidR="00CE454D" w:rsidRPr="00FF717F" w:rsidRDefault="00FF717F" w:rsidP="00FF717F">
      <w:pPr>
        <w:spacing w:line="276" w:lineRule="auto"/>
        <w:jc w:val="both"/>
      </w:pPr>
      <w:r>
        <w:t xml:space="preserve">W razie zaistnienia istotnej zmiany okoliczności powodującej, że wykonanie umowy nie leży </w:t>
      </w:r>
      <w:r>
        <w:br/>
        <w:t xml:space="preserve">w interesie publicznym, czego nie można było przewidzieć w chwili zawarcia umowy, Zamawiający może odstąpić od umowy w terminie 30 dni od powzięcia wiadomości o tych okolicznościach. </w:t>
      </w:r>
      <w:r>
        <w:br/>
      </w:r>
      <w:r>
        <w:lastRenderedPageBreak/>
        <w:t>W takim przypadku Wykonawca może żądać wyłącznie wynagrodzenia należnego z tytułu wykonania części umowy.</w:t>
      </w:r>
    </w:p>
    <w:p w:rsidR="0064276D" w:rsidRPr="00732A11" w:rsidRDefault="0064276D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FF717F">
        <w:rPr>
          <w:b/>
          <w:bCs/>
        </w:rPr>
        <w:t>7</w:t>
      </w:r>
    </w:p>
    <w:p w:rsidR="0064276D" w:rsidRPr="00732A11" w:rsidRDefault="00903F2C" w:rsidP="00FF717F">
      <w:pPr>
        <w:spacing w:line="276" w:lineRule="auto"/>
      </w:pPr>
      <w:r w:rsidRPr="00732A11">
        <w:t xml:space="preserve">Niniejsza umowa </w:t>
      </w:r>
      <w:r w:rsidR="0064276D" w:rsidRPr="00732A11">
        <w:t>zosta</w:t>
      </w:r>
      <w:r w:rsidR="00790307" w:rsidRPr="00732A11">
        <w:t>je zawarta na okres</w:t>
      </w:r>
      <w:r w:rsidR="00062679">
        <w:t xml:space="preserve"> do 31.05.202</w:t>
      </w:r>
      <w:r w:rsidR="00FA0A66">
        <w:t>6</w:t>
      </w:r>
      <w:r w:rsidR="00437598" w:rsidRPr="00732A11">
        <w:t xml:space="preserve"> r.  </w:t>
      </w:r>
    </w:p>
    <w:p w:rsidR="0064276D" w:rsidRDefault="0064276D" w:rsidP="00FF717F">
      <w:pPr>
        <w:spacing w:line="276" w:lineRule="auto"/>
        <w:rPr>
          <w:b/>
          <w:bCs/>
        </w:rPr>
      </w:pPr>
    </w:p>
    <w:p w:rsidR="009017EF" w:rsidRDefault="009017EF" w:rsidP="00FF717F">
      <w:pPr>
        <w:spacing w:line="276" w:lineRule="auto"/>
        <w:jc w:val="center"/>
        <w:rPr>
          <w:b/>
          <w:bCs/>
        </w:rPr>
      </w:pPr>
      <w:r w:rsidRPr="009017EF">
        <w:rPr>
          <w:b/>
          <w:bCs/>
        </w:rPr>
        <w:t>§</w:t>
      </w:r>
      <w:r>
        <w:rPr>
          <w:b/>
          <w:bCs/>
        </w:rPr>
        <w:t xml:space="preserve"> </w:t>
      </w:r>
      <w:r w:rsidR="00FF717F">
        <w:rPr>
          <w:b/>
          <w:bCs/>
        </w:rPr>
        <w:t>8</w:t>
      </w:r>
    </w:p>
    <w:p w:rsidR="00FF717F" w:rsidRDefault="00FF717F" w:rsidP="00FF717F">
      <w:pPr>
        <w:spacing w:line="276" w:lineRule="auto"/>
        <w:jc w:val="both"/>
      </w:pPr>
      <w:r>
        <w:t>Ewentualne spory wynikłe na tle realizacji niniejszej umowy rozstrzygane będą przez Sąd właściwy dla siedziby Zamawiającego.</w:t>
      </w:r>
    </w:p>
    <w:p w:rsidR="00FF717F" w:rsidRDefault="00FF717F" w:rsidP="00FF717F">
      <w:pPr>
        <w:spacing w:line="276" w:lineRule="auto"/>
        <w:jc w:val="center"/>
        <w:rPr>
          <w:b/>
          <w:bCs/>
        </w:rPr>
      </w:pPr>
    </w:p>
    <w:p w:rsidR="0064276D" w:rsidRDefault="0064276D" w:rsidP="00FF717F">
      <w:pPr>
        <w:spacing w:line="276" w:lineRule="auto"/>
        <w:jc w:val="center"/>
      </w:pPr>
      <w:r>
        <w:rPr>
          <w:b/>
          <w:bCs/>
        </w:rPr>
        <w:t xml:space="preserve">§ </w:t>
      </w:r>
      <w:r w:rsidR="00FF717F">
        <w:rPr>
          <w:b/>
          <w:bCs/>
        </w:rPr>
        <w:t>9</w:t>
      </w:r>
    </w:p>
    <w:p w:rsidR="0064276D" w:rsidRPr="00D42953" w:rsidRDefault="0064276D" w:rsidP="00FF717F">
      <w:pPr>
        <w:spacing w:line="276" w:lineRule="auto"/>
        <w:jc w:val="both"/>
      </w:pPr>
      <w:r>
        <w:t xml:space="preserve">W sprawach </w:t>
      </w:r>
      <w:r w:rsidR="00C26CCE">
        <w:t>nieuregulowanych</w:t>
      </w:r>
      <w:r>
        <w:t xml:space="preserve"> niniejszą umową zastosowanie </w:t>
      </w:r>
      <w:r w:rsidR="00503CC6">
        <w:t>mają</w:t>
      </w:r>
      <w:r>
        <w:t xml:space="preserve"> przepisy Kodeksu Cywilnego, a zwłaszcza przepisy regulujące zobowiązania i skutki wykonania zobowiązań oraz </w:t>
      </w:r>
      <w:r w:rsidR="00503CC6">
        <w:t>P</w:t>
      </w:r>
      <w:r>
        <w:t xml:space="preserve">rawo </w:t>
      </w:r>
      <w:r w:rsidR="00503CC6">
        <w:t>Z</w:t>
      </w:r>
      <w:r>
        <w:t xml:space="preserve">amówień </w:t>
      </w:r>
      <w:r w:rsidR="00503CC6">
        <w:t>P</w:t>
      </w:r>
      <w:r>
        <w:t>ublicznych.</w:t>
      </w:r>
    </w:p>
    <w:p w:rsidR="0064276D" w:rsidRPr="00D42953" w:rsidRDefault="0064276D" w:rsidP="00FF71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FF717F">
        <w:rPr>
          <w:b/>
          <w:bCs/>
        </w:rPr>
        <w:t xml:space="preserve"> 10</w:t>
      </w:r>
    </w:p>
    <w:p w:rsidR="0064276D" w:rsidRDefault="0064276D" w:rsidP="00FF717F">
      <w:pPr>
        <w:spacing w:line="276" w:lineRule="auto"/>
      </w:pPr>
      <w:r>
        <w:t>Umowę sporządzono w dwóch jednobrzmiących egzemplarzach po jednym dla każdej ze stron.</w:t>
      </w:r>
    </w:p>
    <w:p w:rsidR="0064276D" w:rsidRDefault="0064276D" w:rsidP="00FF717F">
      <w:pPr>
        <w:pStyle w:val="Nagwek5"/>
        <w:spacing w:line="276" w:lineRule="auto"/>
        <w:jc w:val="left"/>
      </w:pPr>
    </w:p>
    <w:p w:rsidR="00FF717F" w:rsidRDefault="00FF717F" w:rsidP="00FF717F">
      <w:pPr>
        <w:pStyle w:val="Nagwek5"/>
        <w:spacing w:line="276" w:lineRule="auto"/>
        <w:jc w:val="left"/>
      </w:pPr>
    </w:p>
    <w:p w:rsidR="00FF717F" w:rsidRDefault="00FF717F" w:rsidP="00FF717F">
      <w:pPr>
        <w:pStyle w:val="Nagwek5"/>
        <w:spacing w:line="276" w:lineRule="auto"/>
        <w:jc w:val="left"/>
      </w:pPr>
    </w:p>
    <w:p w:rsidR="0064276D" w:rsidRDefault="0064276D" w:rsidP="00FF717F">
      <w:pPr>
        <w:pStyle w:val="Nagwek5"/>
        <w:spacing w:line="276" w:lineRule="auto"/>
      </w:pPr>
      <w:r>
        <w:t>ZAMAWIAJĄCY</w:t>
      </w:r>
      <w:r>
        <w:tab/>
      </w:r>
      <w:r w:rsidR="00B44D67">
        <w:tab/>
      </w:r>
      <w:r w:rsidR="00B44D67">
        <w:tab/>
      </w:r>
      <w:r>
        <w:tab/>
      </w:r>
      <w:r>
        <w:tab/>
      </w:r>
      <w:r>
        <w:tab/>
      </w:r>
      <w:r>
        <w:tab/>
      </w:r>
      <w:r>
        <w:tab/>
      </w:r>
      <w:r w:rsidR="00636CA7">
        <w:t>WYKONAWCA</w:t>
      </w:r>
    </w:p>
    <w:bookmarkEnd w:id="0"/>
    <w:p w:rsidR="0064276D" w:rsidRDefault="0064276D" w:rsidP="00FF717F">
      <w:pPr>
        <w:spacing w:line="276" w:lineRule="auto"/>
      </w:pPr>
    </w:p>
    <w:sectPr w:rsidR="0064276D" w:rsidSect="00FA0A66">
      <w:headerReference w:type="default" r:id="rId7"/>
      <w:pgSz w:w="11906" w:h="16838"/>
      <w:pgMar w:top="709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01" w:rsidRDefault="009E2D01" w:rsidP="00FA0A66">
      <w:r>
        <w:separator/>
      </w:r>
    </w:p>
  </w:endnote>
  <w:endnote w:type="continuationSeparator" w:id="0">
    <w:p w:rsidR="009E2D01" w:rsidRDefault="009E2D01" w:rsidP="00FA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01" w:rsidRDefault="009E2D01" w:rsidP="00FA0A66">
      <w:r>
        <w:separator/>
      </w:r>
    </w:p>
  </w:footnote>
  <w:footnote w:type="continuationSeparator" w:id="0">
    <w:p w:rsidR="009E2D01" w:rsidRDefault="009E2D01" w:rsidP="00FA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A66" w:rsidRDefault="00FA0A66" w:rsidP="00FA0A66">
    <w:pPr>
      <w:pStyle w:val="Nagwek"/>
      <w:jc w:val="right"/>
      <w:rPr>
        <w:b/>
      </w:rPr>
    </w:pPr>
    <w:r w:rsidRPr="00FA0A66">
      <w:rPr>
        <w:b/>
      </w:rPr>
      <w:t>Załącznik nr 8</w:t>
    </w:r>
  </w:p>
  <w:p w:rsidR="00FF717F" w:rsidRPr="00FA0A66" w:rsidRDefault="00FF717F" w:rsidP="00FA0A66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D27"/>
    <w:multiLevelType w:val="hybridMultilevel"/>
    <w:tmpl w:val="D2E084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1A1"/>
    <w:multiLevelType w:val="multilevel"/>
    <w:tmpl w:val="044C4D4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51607"/>
    <w:multiLevelType w:val="hybridMultilevel"/>
    <w:tmpl w:val="044C4D4E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0E433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87786"/>
    <w:multiLevelType w:val="hybridMultilevel"/>
    <w:tmpl w:val="E890772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01699"/>
    <w:multiLevelType w:val="hybridMultilevel"/>
    <w:tmpl w:val="17DA6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348AA"/>
    <w:multiLevelType w:val="multilevel"/>
    <w:tmpl w:val="5B821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C945B1"/>
    <w:multiLevelType w:val="hybridMultilevel"/>
    <w:tmpl w:val="E8907726"/>
    <w:lvl w:ilvl="0" w:tplc="7FB493E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A6DB3"/>
    <w:multiLevelType w:val="multilevel"/>
    <w:tmpl w:val="044C4D4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D833C5"/>
    <w:multiLevelType w:val="multilevel"/>
    <w:tmpl w:val="044C4D4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532369"/>
    <w:multiLevelType w:val="multilevel"/>
    <w:tmpl w:val="5B821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D99298D"/>
    <w:multiLevelType w:val="hybridMultilevel"/>
    <w:tmpl w:val="71CAD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F550D0"/>
    <w:multiLevelType w:val="hybridMultilevel"/>
    <w:tmpl w:val="E0F805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A46C80"/>
    <w:multiLevelType w:val="multilevel"/>
    <w:tmpl w:val="044C4D4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45C00"/>
    <w:multiLevelType w:val="hybridMultilevel"/>
    <w:tmpl w:val="8B40768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DCA115C">
      <w:start w:val="4"/>
      <w:numFmt w:val="decimal"/>
      <w:lvlText w:val="%3)"/>
      <w:lvlJc w:val="left"/>
      <w:pPr>
        <w:tabs>
          <w:tab w:val="num" w:pos="2715"/>
        </w:tabs>
        <w:ind w:left="2715" w:hanging="375"/>
      </w:pPr>
      <w:rPr>
        <w:rFonts w:hint="default"/>
      </w:rPr>
    </w:lvl>
    <w:lvl w:ilvl="3" w:tplc="0415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07057B3"/>
    <w:multiLevelType w:val="multilevel"/>
    <w:tmpl w:val="B7060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2912B0"/>
    <w:multiLevelType w:val="hybridMultilevel"/>
    <w:tmpl w:val="01A44FF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A7291"/>
    <w:multiLevelType w:val="multilevel"/>
    <w:tmpl w:val="B7060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  <w:num w:numId="14">
    <w:abstractNumId w:val="5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6D"/>
    <w:rsid w:val="0003505C"/>
    <w:rsid w:val="000454A8"/>
    <w:rsid w:val="00062679"/>
    <w:rsid w:val="000C0918"/>
    <w:rsid w:val="000D1A0F"/>
    <w:rsid w:val="000F1E6B"/>
    <w:rsid w:val="00112981"/>
    <w:rsid w:val="0013287D"/>
    <w:rsid w:val="001B1C01"/>
    <w:rsid w:val="001C1619"/>
    <w:rsid w:val="001E611C"/>
    <w:rsid w:val="002803CF"/>
    <w:rsid w:val="0032069D"/>
    <w:rsid w:val="003876E2"/>
    <w:rsid w:val="003A3CE0"/>
    <w:rsid w:val="00437598"/>
    <w:rsid w:val="00447B13"/>
    <w:rsid w:val="004653B5"/>
    <w:rsid w:val="004E5711"/>
    <w:rsid w:val="00503CC6"/>
    <w:rsid w:val="0051122D"/>
    <w:rsid w:val="0059759D"/>
    <w:rsid w:val="005C521D"/>
    <w:rsid w:val="005D2B1E"/>
    <w:rsid w:val="00633C48"/>
    <w:rsid w:val="00636CA7"/>
    <w:rsid w:val="0064276D"/>
    <w:rsid w:val="006B06F2"/>
    <w:rsid w:val="006B5682"/>
    <w:rsid w:val="006C348F"/>
    <w:rsid w:val="006E3C4A"/>
    <w:rsid w:val="0071075F"/>
    <w:rsid w:val="00724236"/>
    <w:rsid w:val="00732A11"/>
    <w:rsid w:val="007560F1"/>
    <w:rsid w:val="00773A83"/>
    <w:rsid w:val="00785096"/>
    <w:rsid w:val="00790307"/>
    <w:rsid w:val="00852A37"/>
    <w:rsid w:val="00883ECF"/>
    <w:rsid w:val="00893475"/>
    <w:rsid w:val="008A70B1"/>
    <w:rsid w:val="008F25A0"/>
    <w:rsid w:val="009017EF"/>
    <w:rsid w:val="00903F2C"/>
    <w:rsid w:val="009371C6"/>
    <w:rsid w:val="00940694"/>
    <w:rsid w:val="009517AB"/>
    <w:rsid w:val="00955490"/>
    <w:rsid w:val="00963FB6"/>
    <w:rsid w:val="009E2D01"/>
    <w:rsid w:val="00AA77C5"/>
    <w:rsid w:val="00AD50ED"/>
    <w:rsid w:val="00AE187E"/>
    <w:rsid w:val="00AE22AB"/>
    <w:rsid w:val="00B27187"/>
    <w:rsid w:val="00B32910"/>
    <w:rsid w:val="00B378A2"/>
    <w:rsid w:val="00B44D67"/>
    <w:rsid w:val="00B609C7"/>
    <w:rsid w:val="00B81AA1"/>
    <w:rsid w:val="00BC0838"/>
    <w:rsid w:val="00BC21B1"/>
    <w:rsid w:val="00BD308C"/>
    <w:rsid w:val="00C26CCE"/>
    <w:rsid w:val="00C57032"/>
    <w:rsid w:val="00C94CF3"/>
    <w:rsid w:val="00CB4D15"/>
    <w:rsid w:val="00CE454D"/>
    <w:rsid w:val="00D42953"/>
    <w:rsid w:val="00DC52B1"/>
    <w:rsid w:val="00E77B99"/>
    <w:rsid w:val="00E85C3A"/>
    <w:rsid w:val="00EB2D76"/>
    <w:rsid w:val="00EF5761"/>
    <w:rsid w:val="00F0227F"/>
    <w:rsid w:val="00F463A4"/>
    <w:rsid w:val="00F74EEC"/>
    <w:rsid w:val="00FA0A66"/>
    <w:rsid w:val="00FB664D"/>
    <w:rsid w:val="00FD1585"/>
    <w:rsid w:val="00FE197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B5092"/>
  <w15:chartTrackingRefBased/>
  <w15:docId w15:val="{78DBB9E3-62FC-4C17-9CBB-39818C8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both"/>
    </w:p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1">
    <w:name w:val="t1"/>
    <w:basedOn w:val="Normalny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styleId="Tekstpodstawowy3">
    <w:name w:val="Body Text 3"/>
    <w:basedOn w:val="Normalny"/>
    <w:rPr>
      <w:rFonts w:ascii="Arial" w:hAnsi="Arial" w:cs="Arial"/>
      <w:sz w:val="20"/>
    </w:rPr>
  </w:style>
  <w:style w:type="paragraph" w:styleId="Tekstpodstawowywcity">
    <w:name w:val="Body Text Indent"/>
    <w:basedOn w:val="Normalny"/>
    <w:pPr>
      <w:ind w:firstLine="900"/>
    </w:pPr>
    <w:rPr>
      <w:rFonts w:ascii="Arial" w:hAnsi="Arial" w:cs="Arial"/>
      <w:sz w:val="20"/>
    </w:rPr>
  </w:style>
  <w:style w:type="paragraph" w:styleId="Tekstpodstawowywcity2">
    <w:name w:val="Body Text Indent 2"/>
    <w:basedOn w:val="Normalny"/>
    <w:pPr>
      <w:ind w:firstLine="900"/>
    </w:pPr>
  </w:style>
  <w:style w:type="paragraph" w:styleId="Tekstpodstawowywcity3">
    <w:name w:val="Body Text Indent 3"/>
    <w:basedOn w:val="Normalny"/>
    <w:pPr>
      <w:ind w:left="720"/>
    </w:pPr>
  </w:style>
  <w:style w:type="paragraph" w:styleId="Tekstdymka">
    <w:name w:val="Balloon Text"/>
    <w:basedOn w:val="Normalny"/>
    <w:semiHidden/>
    <w:rsid w:val="00633C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A0A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A66"/>
    <w:rPr>
      <w:sz w:val="24"/>
      <w:szCs w:val="24"/>
    </w:rPr>
  </w:style>
  <w:style w:type="paragraph" w:styleId="Stopka">
    <w:name w:val="footer"/>
    <w:basedOn w:val="Normalny"/>
    <w:link w:val="StopkaZnak"/>
    <w:rsid w:val="00FA0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0A6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C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zst</dc:creator>
  <cp:keywords/>
  <cp:lastModifiedBy>Zespół Szkół</cp:lastModifiedBy>
  <cp:revision>5</cp:revision>
  <cp:lastPrinted>2025-09-15T10:23:00Z</cp:lastPrinted>
  <dcterms:created xsi:type="dcterms:W3CDTF">2025-09-15T09:59:00Z</dcterms:created>
  <dcterms:modified xsi:type="dcterms:W3CDTF">2025-09-19T08:00:00Z</dcterms:modified>
</cp:coreProperties>
</file>