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204" w:rsidRDefault="008F13F2" w:rsidP="008F13F2">
      <w:pPr>
        <w:spacing w:line="276" w:lineRule="auto"/>
        <w:jc w:val="right"/>
      </w:pPr>
      <w:r>
        <w:t>Załącznik nr 1 do SWZ</w:t>
      </w:r>
    </w:p>
    <w:p w:rsidR="008F13F2" w:rsidRPr="008F13F2" w:rsidRDefault="008F13F2" w:rsidP="008F13F2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3F2" w:rsidTr="008F13F2">
        <w:tc>
          <w:tcPr>
            <w:tcW w:w="4531" w:type="dxa"/>
          </w:tcPr>
          <w:p w:rsidR="008F13F2" w:rsidRPr="008F13F2" w:rsidRDefault="008F13F2" w:rsidP="008F13F2">
            <w:pPr>
              <w:spacing w:line="276" w:lineRule="auto"/>
              <w:rPr>
                <w:b/>
              </w:rPr>
            </w:pPr>
            <w:r>
              <w:rPr>
                <w:b/>
              </w:rPr>
              <w:t>Nazwa Wykonawcy:</w:t>
            </w:r>
          </w:p>
        </w:tc>
        <w:tc>
          <w:tcPr>
            <w:tcW w:w="4531" w:type="dxa"/>
          </w:tcPr>
          <w:p w:rsidR="008F13F2" w:rsidRDefault="008F13F2" w:rsidP="008F13F2">
            <w:pPr>
              <w:spacing w:line="276" w:lineRule="auto"/>
            </w:pPr>
          </w:p>
        </w:tc>
      </w:tr>
      <w:tr w:rsidR="008F13F2" w:rsidTr="008F13F2">
        <w:tc>
          <w:tcPr>
            <w:tcW w:w="4531" w:type="dxa"/>
          </w:tcPr>
          <w:p w:rsidR="008F13F2" w:rsidRPr="008F13F2" w:rsidRDefault="008F13F2" w:rsidP="008F13F2">
            <w:pPr>
              <w:spacing w:line="276" w:lineRule="auto"/>
              <w:rPr>
                <w:b/>
              </w:rPr>
            </w:pPr>
            <w:r>
              <w:rPr>
                <w:b/>
              </w:rPr>
              <w:t>Adres siedziby Wykonawcy:</w:t>
            </w:r>
          </w:p>
        </w:tc>
        <w:tc>
          <w:tcPr>
            <w:tcW w:w="4531" w:type="dxa"/>
          </w:tcPr>
          <w:p w:rsidR="008F13F2" w:rsidRDefault="008F13F2" w:rsidP="008F13F2">
            <w:pPr>
              <w:spacing w:line="276" w:lineRule="auto"/>
            </w:pPr>
          </w:p>
        </w:tc>
      </w:tr>
      <w:tr w:rsidR="008F13F2" w:rsidTr="008F13F2">
        <w:tc>
          <w:tcPr>
            <w:tcW w:w="4531" w:type="dxa"/>
          </w:tcPr>
          <w:p w:rsidR="008F13F2" w:rsidRPr="008F13F2" w:rsidRDefault="008F13F2" w:rsidP="008F13F2">
            <w:pPr>
              <w:spacing w:line="276" w:lineRule="auto"/>
            </w:pPr>
            <w:r>
              <w:rPr>
                <w:b/>
              </w:rPr>
              <w:t>Adres do korespondencji</w:t>
            </w:r>
            <w:r>
              <w:t xml:space="preserve"> (jeżeli jest inny niż adres siedziby Wykonawcy):</w:t>
            </w:r>
          </w:p>
        </w:tc>
        <w:tc>
          <w:tcPr>
            <w:tcW w:w="4531" w:type="dxa"/>
          </w:tcPr>
          <w:p w:rsidR="008F13F2" w:rsidRDefault="008F13F2" w:rsidP="008F13F2">
            <w:pPr>
              <w:spacing w:line="276" w:lineRule="auto"/>
            </w:pPr>
          </w:p>
        </w:tc>
      </w:tr>
      <w:tr w:rsidR="008F13F2" w:rsidTr="008F13F2">
        <w:tc>
          <w:tcPr>
            <w:tcW w:w="4531" w:type="dxa"/>
          </w:tcPr>
          <w:p w:rsidR="008F13F2" w:rsidRPr="008F13F2" w:rsidRDefault="008F13F2" w:rsidP="008F13F2">
            <w:pPr>
              <w:spacing w:line="276" w:lineRule="auto"/>
              <w:rPr>
                <w:b/>
              </w:rPr>
            </w:pPr>
            <w:r>
              <w:rPr>
                <w:b/>
              </w:rPr>
              <w:t>Województwo:</w:t>
            </w:r>
          </w:p>
        </w:tc>
        <w:tc>
          <w:tcPr>
            <w:tcW w:w="4531" w:type="dxa"/>
          </w:tcPr>
          <w:p w:rsidR="008F13F2" w:rsidRDefault="008F13F2" w:rsidP="008F13F2">
            <w:pPr>
              <w:spacing w:line="276" w:lineRule="auto"/>
            </w:pPr>
          </w:p>
        </w:tc>
      </w:tr>
      <w:tr w:rsidR="008F13F2" w:rsidTr="008F13F2">
        <w:tc>
          <w:tcPr>
            <w:tcW w:w="4531" w:type="dxa"/>
          </w:tcPr>
          <w:p w:rsidR="008F13F2" w:rsidRPr="008F13F2" w:rsidRDefault="008F13F2" w:rsidP="008F13F2">
            <w:pPr>
              <w:spacing w:line="276" w:lineRule="auto"/>
              <w:rPr>
                <w:b/>
              </w:rPr>
            </w:pPr>
            <w:r w:rsidRPr="008F13F2">
              <w:rPr>
                <w:b/>
              </w:rPr>
              <w:t>Nr telefonu:</w:t>
            </w:r>
          </w:p>
        </w:tc>
        <w:tc>
          <w:tcPr>
            <w:tcW w:w="4531" w:type="dxa"/>
          </w:tcPr>
          <w:p w:rsidR="008F13F2" w:rsidRDefault="008F13F2" w:rsidP="008F13F2">
            <w:pPr>
              <w:spacing w:line="276" w:lineRule="auto"/>
            </w:pPr>
          </w:p>
        </w:tc>
      </w:tr>
      <w:tr w:rsidR="008F13F2" w:rsidTr="008F13F2">
        <w:tc>
          <w:tcPr>
            <w:tcW w:w="4531" w:type="dxa"/>
          </w:tcPr>
          <w:p w:rsidR="008F13F2" w:rsidRPr="008F13F2" w:rsidRDefault="008F13F2" w:rsidP="008F13F2">
            <w:pPr>
              <w:spacing w:line="276" w:lineRule="auto"/>
              <w:rPr>
                <w:b/>
              </w:rPr>
            </w:pPr>
            <w:r w:rsidRPr="008F13F2">
              <w:rPr>
                <w:b/>
              </w:rPr>
              <w:t>Adres e-mail:</w:t>
            </w:r>
          </w:p>
        </w:tc>
        <w:tc>
          <w:tcPr>
            <w:tcW w:w="4531" w:type="dxa"/>
          </w:tcPr>
          <w:p w:rsidR="008F13F2" w:rsidRDefault="008F13F2" w:rsidP="008F13F2">
            <w:pPr>
              <w:spacing w:line="276" w:lineRule="auto"/>
            </w:pPr>
          </w:p>
        </w:tc>
      </w:tr>
      <w:tr w:rsidR="008F13F2" w:rsidTr="008F13F2">
        <w:tc>
          <w:tcPr>
            <w:tcW w:w="4531" w:type="dxa"/>
          </w:tcPr>
          <w:p w:rsidR="008F13F2" w:rsidRPr="008F13F2" w:rsidRDefault="008F13F2" w:rsidP="008F13F2">
            <w:pPr>
              <w:spacing w:line="276" w:lineRule="auto"/>
              <w:rPr>
                <w:b/>
              </w:rPr>
            </w:pPr>
            <w:r w:rsidRPr="008F13F2">
              <w:rPr>
                <w:b/>
              </w:rPr>
              <w:t>KRS</w:t>
            </w:r>
          </w:p>
        </w:tc>
        <w:tc>
          <w:tcPr>
            <w:tcW w:w="4531" w:type="dxa"/>
          </w:tcPr>
          <w:p w:rsidR="008F13F2" w:rsidRDefault="008F13F2" w:rsidP="008F13F2">
            <w:pPr>
              <w:spacing w:line="276" w:lineRule="auto"/>
            </w:pPr>
          </w:p>
        </w:tc>
      </w:tr>
      <w:tr w:rsidR="008F13F2" w:rsidTr="008F13F2">
        <w:tc>
          <w:tcPr>
            <w:tcW w:w="4531" w:type="dxa"/>
          </w:tcPr>
          <w:p w:rsidR="008F13F2" w:rsidRPr="008F13F2" w:rsidRDefault="008F13F2" w:rsidP="008F13F2">
            <w:pPr>
              <w:spacing w:line="276" w:lineRule="auto"/>
              <w:rPr>
                <w:b/>
              </w:rPr>
            </w:pPr>
            <w:r w:rsidRPr="008F13F2">
              <w:rPr>
                <w:b/>
              </w:rPr>
              <w:t>REGON</w:t>
            </w:r>
          </w:p>
        </w:tc>
        <w:tc>
          <w:tcPr>
            <w:tcW w:w="4531" w:type="dxa"/>
          </w:tcPr>
          <w:p w:rsidR="008F13F2" w:rsidRDefault="008F13F2" w:rsidP="008F13F2">
            <w:pPr>
              <w:spacing w:line="276" w:lineRule="auto"/>
            </w:pPr>
          </w:p>
        </w:tc>
      </w:tr>
      <w:tr w:rsidR="008F13F2" w:rsidTr="008F13F2">
        <w:tc>
          <w:tcPr>
            <w:tcW w:w="4531" w:type="dxa"/>
          </w:tcPr>
          <w:p w:rsidR="008F13F2" w:rsidRPr="008F13F2" w:rsidRDefault="008F13F2" w:rsidP="008F13F2">
            <w:pPr>
              <w:spacing w:line="276" w:lineRule="auto"/>
              <w:rPr>
                <w:b/>
              </w:rPr>
            </w:pPr>
            <w:r w:rsidRPr="008F13F2">
              <w:rPr>
                <w:b/>
              </w:rPr>
              <w:t>NIP</w:t>
            </w:r>
          </w:p>
        </w:tc>
        <w:tc>
          <w:tcPr>
            <w:tcW w:w="4531" w:type="dxa"/>
          </w:tcPr>
          <w:p w:rsidR="008F13F2" w:rsidRDefault="008F13F2" w:rsidP="008F13F2">
            <w:pPr>
              <w:spacing w:line="276" w:lineRule="auto"/>
            </w:pPr>
          </w:p>
        </w:tc>
      </w:tr>
      <w:tr w:rsidR="008F13F2" w:rsidTr="00ED5DEB">
        <w:tc>
          <w:tcPr>
            <w:tcW w:w="9062" w:type="dxa"/>
            <w:gridSpan w:val="2"/>
          </w:tcPr>
          <w:p w:rsidR="008F13F2" w:rsidRPr="008F13F2" w:rsidRDefault="008F13F2" w:rsidP="008F13F2">
            <w:pPr>
              <w:spacing w:line="276" w:lineRule="auto"/>
              <w:jc w:val="center"/>
              <w:rPr>
                <w:b/>
              </w:rPr>
            </w:pPr>
            <w:r w:rsidRPr="008F13F2">
              <w:rPr>
                <w:b/>
              </w:rPr>
              <w:t>Dane osoby uprawnionej do kontakty:</w:t>
            </w:r>
          </w:p>
        </w:tc>
      </w:tr>
      <w:tr w:rsidR="008F13F2" w:rsidTr="008F13F2">
        <w:tc>
          <w:tcPr>
            <w:tcW w:w="4531" w:type="dxa"/>
          </w:tcPr>
          <w:p w:rsidR="008F13F2" w:rsidRPr="008F13F2" w:rsidRDefault="008F13F2" w:rsidP="008F13F2">
            <w:pPr>
              <w:spacing w:line="276" w:lineRule="auto"/>
              <w:rPr>
                <w:b/>
              </w:rPr>
            </w:pPr>
            <w:r w:rsidRPr="008F13F2">
              <w:rPr>
                <w:b/>
              </w:rPr>
              <w:t>Imię i nazwisko:</w:t>
            </w:r>
          </w:p>
        </w:tc>
        <w:tc>
          <w:tcPr>
            <w:tcW w:w="4531" w:type="dxa"/>
          </w:tcPr>
          <w:p w:rsidR="008F13F2" w:rsidRDefault="008F13F2" w:rsidP="008F13F2">
            <w:pPr>
              <w:spacing w:line="276" w:lineRule="auto"/>
            </w:pPr>
          </w:p>
        </w:tc>
      </w:tr>
      <w:tr w:rsidR="008F13F2" w:rsidTr="008F13F2">
        <w:tc>
          <w:tcPr>
            <w:tcW w:w="4531" w:type="dxa"/>
          </w:tcPr>
          <w:p w:rsidR="008F13F2" w:rsidRPr="008F13F2" w:rsidRDefault="008F13F2" w:rsidP="008F13F2">
            <w:pPr>
              <w:spacing w:line="276" w:lineRule="auto"/>
              <w:rPr>
                <w:b/>
              </w:rPr>
            </w:pPr>
            <w:r w:rsidRPr="008F13F2">
              <w:rPr>
                <w:b/>
              </w:rPr>
              <w:t>Stanowisko:</w:t>
            </w:r>
          </w:p>
        </w:tc>
        <w:tc>
          <w:tcPr>
            <w:tcW w:w="4531" w:type="dxa"/>
          </w:tcPr>
          <w:p w:rsidR="008F13F2" w:rsidRDefault="008F13F2" w:rsidP="008F13F2">
            <w:pPr>
              <w:spacing w:line="276" w:lineRule="auto"/>
            </w:pPr>
          </w:p>
        </w:tc>
      </w:tr>
      <w:tr w:rsidR="008F13F2" w:rsidTr="008F13F2">
        <w:tc>
          <w:tcPr>
            <w:tcW w:w="4531" w:type="dxa"/>
          </w:tcPr>
          <w:p w:rsidR="008F13F2" w:rsidRPr="008F13F2" w:rsidRDefault="008F13F2" w:rsidP="008F13F2">
            <w:pPr>
              <w:spacing w:line="276" w:lineRule="auto"/>
              <w:rPr>
                <w:b/>
              </w:rPr>
            </w:pPr>
            <w:r w:rsidRPr="008F13F2">
              <w:rPr>
                <w:b/>
              </w:rPr>
              <w:t>Nr telefonu:</w:t>
            </w:r>
          </w:p>
        </w:tc>
        <w:tc>
          <w:tcPr>
            <w:tcW w:w="4531" w:type="dxa"/>
          </w:tcPr>
          <w:p w:rsidR="008F13F2" w:rsidRDefault="008F13F2" w:rsidP="008F13F2">
            <w:pPr>
              <w:spacing w:line="276" w:lineRule="auto"/>
            </w:pPr>
          </w:p>
        </w:tc>
      </w:tr>
      <w:tr w:rsidR="008F13F2" w:rsidTr="008F13F2">
        <w:tc>
          <w:tcPr>
            <w:tcW w:w="4531" w:type="dxa"/>
          </w:tcPr>
          <w:p w:rsidR="008F13F2" w:rsidRPr="008F13F2" w:rsidRDefault="008F13F2" w:rsidP="008F13F2">
            <w:pPr>
              <w:spacing w:line="276" w:lineRule="auto"/>
              <w:rPr>
                <w:b/>
              </w:rPr>
            </w:pPr>
            <w:r w:rsidRPr="008F13F2">
              <w:rPr>
                <w:b/>
              </w:rPr>
              <w:t>Adres e-mail:</w:t>
            </w:r>
          </w:p>
        </w:tc>
        <w:tc>
          <w:tcPr>
            <w:tcW w:w="4531" w:type="dxa"/>
          </w:tcPr>
          <w:p w:rsidR="008F13F2" w:rsidRDefault="008F13F2" w:rsidP="008F13F2">
            <w:pPr>
              <w:spacing w:line="276" w:lineRule="auto"/>
            </w:pPr>
          </w:p>
        </w:tc>
      </w:tr>
    </w:tbl>
    <w:p w:rsidR="008F13F2" w:rsidRDefault="008F13F2" w:rsidP="008F13F2">
      <w:pPr>
        <w:spacing w:line="276" w:lineRule="auto"/>
        <w:rPr>
          <w:b/>
          <w:u w:val="single"/>
        </w:rPr>
      </w:pPr>
    </w:p>
    <w:p w:rsidR="002A32B1" w:rsidRPr="002A32B1" w:rsidRDefault="008F13F2" w:rsidP="002A32B1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u w:val="single"/>
        </w:rPr>
      </w:pPr>
      <w:r>
        <w:t xml:space="preserve">Nawiązując do ogłoszenia o przetargu o sygnaturze ……………………… na </w:t>
      </w:r>
      <w:r w:rsidRPr="008F13F2">
        <w:rPr>
          <w:b/>
        </w:rPr>
        <w:t>„Zorganizowanie czterech kilkudniowych wycieczek edukacyjno-integracyjnych dla uczniów Zespołu Szkół Ponadpodstawowych w Białej Rawskiej w ramach projektu „Bialscy uczniowie stawiają na praktykę”</w:t>
      </w:r>
      <w:r>
        <w:rPr>
          <w:b/>
        </w:rPr>
        <w:t xml:space="preserve"> </w:t>
      </w:r>
      <w:r>
        <w:t>oferujemy wykonanie niniejszego zamówienia:</w:t>
      </w:r>
    </w:p>
    <w:p w:rsidR="00204B81" w:rsidRPr="002A32B1" w:rsidRDefault="00D16F39" w:rsidP="002A32B1">
      <w:pPr>
        <w:pStyle w:val="Akapitzlist"/>
        <w:numPr>
          <w:ilvl w:val="1"/>
          <w:numId w:val="1"/>
        </w:numPr>
        <w:spacing w:line="276" w:lineRule="auto"/>
        <w:jc w:val="both"/>
        <w:rPr>
          <w:b/>
          <w:u w:val="single"/>
        </w:rPr>
      </w:pPr>
      <w:r w:rsidRPr="002A32B1">
        <w:rPr>
          <w:b/>
          <w:u w:val="single"/>
        </w:rPr>
        <w:t>Część 1</w:t>
      </w:r>
      <w:r w:rsidRPr="002A32B1">
        <w:rPr>
          <w:b/>
          <w:u w:val="single"/>
        </w:rPr>
        <w:t>.</w:t>
      </w:r>
      <w:r w:rsidRPr="002A32B1">
        <w:rPr>
          <w:b/>
          <w:u w:val="single"/>
        </w:rPr>
        <w:t xml:space="preserve"> </w:t>
      </w:r>
      <w:r w:rsidRPr="002A32B1">
        <w:rPr>
          <w:b/>
          <w:u w:val="single"/>
        </w:rPr>
        <w:t>Wyjazd edukacyjno-integracyjny – Kraków, Wieliczka, Zakopane, Ojców</w:t>
      </w:r>
    </w:p>
    <w:p w:rsidR="00204B81" w:rsidRDefault="00D16F39" w:rsidP="00204B81">
      <w:pPr>
        <w:pStyle w:val="Akapitzlist"/>
        <w:spacing w:line="276" w:lineRule="auto"/>
        <w:jc w:val="both"/>
      </w:pPr>
      <w:r w:rsidRPr="00D16F39">
        <w:rPr>
          <w:b/>
        </w:rPr>
        <w:t>za cenę brutto  …………………………</w:t>
      </w:r>
      <w:r w:rsidR="00204B81">
        <w:rPr>
          <w:b/>
        </w:rPr>
        <w:t xml:space="preserve"> zł</w:t>
      </w:r>
      <w:r w:rsidRPr="00D16F39">
        <w:rPr>
          <w:b/>
        </w:rPr>
        <w:t xml:space="preserve">, </w:t>
      </w:r>
      <w:r w:rsidR="00204B81" w:rsidRPr="00204B81">
        <w:t>(</w:t>
      </w:r>
      <w:r w:rsidRPr="00204B81">
        <w:t>słownie</w:t>
      </w:r>
      <w:r w:rsidR="00204B81">
        <w:t xml:space="preserve"> </w:t>
      </w:r>
      <w:r w:rsidR="00204B81" w:rsidRPr="00204B81">
        <w:t>……………………..</w:t>
      </w:r>
      <w:r w:rsidR="00204B81">
        <w:t>)</w:t>
      </w:r>
      <w:r w:rsidRPr="00204B81">
        <w:t xml:space="preserve">: </w:t>
      </w:r>
    </w:p>
    <w:p w:rsidR="00204B81" w:rsidRDefault="00D16F39" w:rsidP="00204B81">
      <w:pPr>
        <w:pStyle w:val="Akapitzlist"/>
        <w:spacing w:line="276" w:lineRule="auto"/>
        <w:jc w:val="both"/>
      </w:pPr>
      <w:r w:rsidRPr="00204B81">
        <w:t xml:space="preserve">w tym wartość netto </w:t>
      </w:r>
      <w:r w:rsidR="00204B81" w:rsidRPr="00204B81">
        <w:t xml:space="preserve"> </w:t>
      </w:r>
      <w:r w:rsidRPr="00204B81">
        <w:t xml:space="preserve">w kwocie ……………………. </w:t>
      </w:r>
      <w:r w:rsidR="00204B81">
        <w:t>z</w:t>
      </w:r>
      <w:r w:rsidRPr="00204B81">
        <w:t>ł</w:t>
      </w:r>
      <w:r w:rsidR="00204B81">
        <w:t xml:space="preserve"> </w:t>
      </w:r>
      <w:r w:rsidRPr="00204B81">
        <w:t xml:space="preserve">(słownie:………………………….) i należny </w:t>
      </w:r>
      <w:r w:rsidRPr="00204B81">
        <w:rPr>
          <w:b/>
        </w:rPr>
        <w:t>podatek VAT</w:t>
      </w:r>
      <w:r w:rsidR="00204B81" w:rsidRPr="00204B81">
        <w:t xml:space="preserve"> ……. % </w:t>
      </w:r>
      <w:r w:rsidRPr="00204B81">
        <w:t>w kwocie ………………………… (słownie …………………………….</w:t>
      </w:r>
      <w:r w:rsidR="00204B81">
        <w:t xml:space="preserve"> </w:t>
      </w:r>
      <w:r w:rsidRPr="00204B81">
        <w:t>)</w:t>
      </w:r>
    </w:p>
    <w:p w:rsidR="00204B81" w:rsidRDefault="00204B81" w:rsidP="00204B81">
      <w:pPr>
        <w:pStyle w:val="Akapitzlist"/>
        <w:spacing w:line="276" w:lineRule="auto"/>
        <w:jc w:val="both"/>
        <w:rPr>
          <w:b/>
          <w:u w:val="single"/>
        </w:rPr>
      </w:pPr>
    </w:p>
    <w:p w:rsidR="00D16F39" w:rsidRPr="00204B81" w:rsidRDefault="00204B81" w:rsidP="002A32B1">
      <w:pPr>
        <w:pStyle w:val="Akapitzlist"/>
        <w:numPr>
          <w:ilvl w:val="1"/>
          <w:numId w:val="1"/>
        </w:numPr>
        <w:spacing w:line="276" w:lineRule="auto"/>
        <w:jc w:val="both"/>
        <w:rPr>
          <w:b/>
          <w:u w:val="single"/>
        </w:rPr>
      </w:pPr>
      <w:r w:rsidRPr="00204B81">
        <w:rPr>
          <w:b/>
          <w:u w:val="single"/>
        </w:rPr>
        <w:t>Część 2</w:t>
      </w:r>
      <w:r w:rsidR="00D16F39" w:rsidRPr="00204B81">
        <w:rPr>
          <w:b/>
          <w:u w:val="single"/>
        </w:rPr>
        <w:t>. Wyjazd edukacyjno-integracyjny – Trójmiasto, Malbork, Hel</w:t>
      </w:r>
    </w:p>
    <w:p w:rsidR="00204B81" w:rsidRDefault="00204B81" w:rsidP="00204B81">
      <w:pPr>
        <w:pStyle w:val="Akapitzlist"/>
        <w:spacing w:line="276" w:lineRule="auto"/>
        <w:jc w:val="both"/>
      </w:pPr>
      <w:r w:rsidRPr="00D16F39">
        <w:rPr>
          <w:b/>
        </w:rPr>
        <w:t>za cenę brutto  …………………………</w:t>
      </w:r>
      <w:r>
        <w:rPr>
          <w:b/>
        </w:rPr>
        <w:t xml:space="preserve"> zł</w:t>
      </w:r>
      <w:r w:rsidRPr="00D16F39">
        <w:rPr>
          <w:b/>
        </w:rPr>
        <w:t xml:space="preserve">, </w:t>
      </w:r>
      <w:r w:rsidRPr="00204B81">
        <w:t>(słownie</w:t>
      </w:r>
      <w:r>
        <w:t xml:space="preserve"> </w:t>
      </w:r>
      <w:r w:rsidRPr="00204B81">
        <w:t>……………………..</w:t>
      </w:r>
      <w:r>
        <w:t>)</w:t>
      </w:r>
      <w:r w:rsidRPr="00204B81">
        <w:t xml:space="preserve">: </w:t>
      </w:r>
    </w:p>
    <w:p w:rsidR="00204B81" w:rsidRDefault="00204B81" w:rsidP="00204B81">
      <w:pPr>
        <w:pStyle w:val="Akapitzlist"/>
        <w:spacing w:line="276" w:lineRule="auto"/>
        <w:jc w:val="both"/>
      </w:pPr>
      <w:r w:rsidRPr="00204B81">
        <w:t xml:space="preserve">w tym wartość netto  w kwocie ……………………. </w:t>
      </w:r>
      <w:r>
        <w:t>z</w:t>
      </w:r>
      <w:r w:rsidRPr="00204B81">
        <w:t>ł</w:t>
      </w:r>
      <w:r>
        <w:t xml:space="preserve"> </w:t>
      </w:r>
      <w:r w:rsidRPr="00204B81">
        <w:t xml:space="preserve">(słownie:………………………….) i należny </w:t>
      </w:r>
      <w:r w:rsidRPr="00204B81">
        <w:rPr>
          <w:b/>
        </w:rPr>
        <w:t>podatek VAT</w:t>
      </w:r>
      <w:r w:rsidRPr="00204B81">
        <w:t xml:space="preserve"> ……. % w kwocie ………………………… (słownie …………………………….</w:t>
      </w:r>
      <w:r>
        <w:t xml:space="preserve"> </w:t>
      </w:r>
      <w:r w:rsidRPr="00204B81">
        <w:t>)</w:t>
      </w:r>
    </w:p>
    <w:p w:rsidR="00223311" w:rsidRPr="00223311" w:rsidRDefault="00223311" w:rsidP="00223311">
      <w:pPr>
        <w:spacing w:line="276" w:lineRule="auto"/>
        <w:jc w:val="both"/>
        <w:rPr>
          <w:b/>
          <w:u w:val="single"/>
        </w:rPr>
      </w:pPr>
      <w:bookmarkStart w:id="0" w:name="_GoBack"/>
      <w:bookmarkEnd w:id="0"/>
    </w:p>
    <w:p w:rsidR="00D16F39" w:rsidRPr="00204B81" w:rsidRDefault="00204B81" w:rsidP="002A32B1">
      <w:pPr>
        <w:pStyle w:val="Akapitzlist"/>
        <w:numPr>
          <w:ilvl w:val="1"/>
          <w:numId w:val="1"/>
        </w:numPr>
        <w:spacing w:line="276" w:lineRule="auto"/>
        <w:jc w:val="both"/>
        <w:rPr>
          <w:b/>
          <w:u w:val="single"/>
        </w:rPr>
      </w:pPr>
      <w:r w:rsidRPr="00204B81">
        <w:rPr>
          <w:b/>
          <w:u w:val="single"/>
        </w:rPr>
        <w:lastRenderedPageBreak/>
        <w:t xml:space="preserve">Część </w:t>
      </w:r>
      <w:r>
        <w:rPr>
          <w:b/>
          <w:u w:val="single"/>
        </w:rPr>
        <w:t>3</w:t>
      </w:r>
      <w:r w:rsidRPr="00204B81">
        <w:rPr>
          <w:b/>
          <w:u w:val="single"/>
        </w:rPr>
        <w:t>.</w:t>
      </w:r>
      <w:r w:rsidR="00D16F39" w:rsidRPr="00204B81">
        <w:rPr>
          <w:b/>
          <w:u w:val="single"/>
        </w:rPr>
        <w:t xml:space="preserve"> Wyjazd edukacyjno-integracyjny – </w:t>
      </w:r>
      <w:proofErr w:type="spellStart"/>
      <w:r w:rsidR="00D16F39" w:rsidRPr="00204B81">
        <w:rPr>
          <w:b/>
          <w:u w:val="single"/>
        </w:rPr>
        <w:t>Krzyztopór</w:t>
      </w:r>
      <w:proofErr w:type="spellEnd"/>
      <w:r w:rsidR="00D16F39" w:rsidRPr="00204B81">
        <w:rPr>
          <w:b/>
          <w:u w:val="single"/>
        </w:rPr>
        <w:t xml:space="preserve">, Kazimierz Dolny, Sandomierz, Lublin, </w:t>
      </w:r>
      <w:proofErr w:type="spellStart"/>
      <w:r w:rsidR="00D16F39" w:rsidRPr="00204B81">
        <w:rPr>
          <w:b/>
          <w:u w:val="single"/>
        </w:rPr>
        <w:t>Nałeczów</w:t>
      </w:r>
      <w:proofErr w:type="spellEnd"/>
    </w:p>
    <w:p w:rsidR="00204B81" w:rsidRDefault="00204B81" w:rsidP="00204B81">
      <w:pPr>
        <w:pStyle w:val="Akapitzlist"/>
        <w:spacing w:line="276" w:lineRule="auto"/>
        <w:jc w:val="both"/>
      </w:pPr>
      <w:r w:rsidRPr="00D16F39">
        <w:rPr>
          <w:b/>
        </w:rPr>
        <w:t>za cenę brutto  …………………………</w:t>
      </w:r>
      <w:r>
        <w:rPr>
          <w:b/>
        </w:rPr>
        <w:t xml:space="preserve"> zł</w:t>
      </w:r>
      <w:r w:rsidRPr="00D16F39">
        <w:rPr>
          <w:b/>
        </w:rPr>
        <w:t xml:space="preserve">, </w:t>
      </w:r>
      <w:r w:rsidRPr="00204B81">
        <w:t>(słownie</w:t>
      </w:r>
      <w:r>
        <w:t xml:space="preserve"> </w:t>
      </w:r>
      <w:r w:rsidRPr="00204B81">
        <w:t>……………………..</w:t>
      </w:r>
      <w:r>
        <w:t>)</w:t>
      </w:r>
      <w:r w:rsidRPr="00204B81">
        <w:t xml:space="preserve">: </w:t>
      </w:r>
    </w:p>
    <w:p w:rsidR="00204B81" w:rsidRDefault="00204B81" w:rsidP="00204B81">
      <w:pPr>
        <w:pStyle w:val="Akapitzlist"/>
        <w:spacing w:line="276" w:lineRule="auto"/>
        <w:jc w:val="both"/>
      </w:pPr>
      <w:r w:rsidRPr="00204B81">
        <w:t xml:space="preserve">w tym wartość netto  w kwocie ……………………. </w:t>
      </w:r>
      <w:r>
        <w:t>z</w:t>
      </w:r>
      <w:r w:rsidRPr="00204B81">
        <w:t>ł</w:t>
      </w:r>
      <w:r>
        <w:t xml:space="preserve"> </w:t>
      </w:r>
      <w:r w:rsidRPr="00204B81">
        <w:t xml:space="preserve">(słownie:………………………….) i należny </w:t>
      </w:r>
      <w:r w:rsidRPr="00204B81">
        <w:rPr>
          <w:b/>
        </w:rPr>
        <w:t>podatek VAT</w:t>
      </w:r>
      <w:r w:rsidRPr="00204B81">
        <w:t xml:space="preserve"> ……. % w kwocie ………………………… (słownie …………………………….</w:t>
      </w:r>
      <w:r>
        <w:t xml:space="preserve"> </w:t>
      </w:r>
      <w:r w:rsidRPr="00204B81">
        <w:t>)</w:t>
      </w:r>
    </w:p>
    <w:p w:rsidR="00204B81" w:rsidRDefault="00204B81" w:rsidP="00204B81">
      <w:pPr>
        <w:pStyle w:val="Akapitzlist"/>
        <w:spacing w:line="276" w:lineRule="auto"/>
        <w:jc w:val="both"/>
        <w:rPr>
          <w:b/>
          <w:u w:val="single"/>
        </w:rPr>
      </w:pPr>
    </w:p>
    <w:p w:rsidR="00D16F39" w:rsidRDefault="00204B81" w:rsidP="002A32B1">
      <w:pPr>
        <w:pStyle w:val="Akapitzlist"/>
        <w:numPr>
          <w:ilvl w:val="1"/>
          <w:numId w:val="1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Część 4</w:t>
      </w:r>
      <w:r w:rsidR="00D16F39" w:rsidRPr="00204B81">
        <w:rPr>
          <w:b/>
          <w:u w:val="single"/>
        </w:rPr>
        <w:t xml:space="preserve">. Wyjazd edukacyjno-integracyjny – Łeba na </w:t>
      </w:r>
      <w:proofErr w:type="spellStart"/>
      <w:r w:rsidR="00D16F39" w:rsidRPr="00204B81">
        <w:rPr>
          <w:b/>
          <w:u w:val="single"/>
        </w:rPr>
        <w:t>maxa</w:t>
      </w:r>
      <w:proofErr w:type="spellEnd"/>
    </w:p>
    <w:p w:rsidR="00204B81" w:rsidRDefault="00204B81" w:rsidP="00204B81">
      <w:pPr>
        <w:pStyle w:val="Akapitzlist"/>
        <w:spacing w:line="276" w:lineRule="auto"/>
        <w:jc w:val="both"/>
      </w:pPr>
      <w:r w:rsidRPr="00D16F39">
        <w:rPr>
          <w:b/>
        </w:rPr>
        <w:t>za cenę brutto  …………………………</w:t>
      </w:r>
      <w:r>
        <w:rPr>
          <w:b/>
        </w:rPr>
        <w:t xml:space="preserve"> zł</w:t>
      </w:r>
      <w:r w:rsidRPr="00D16F39">
        <w:rPr>
          <w:b/>
        </w:rPr>
        <w:t xml:space="preserve">, </w:t>
      </w:r>
      <w:r w:rsidRPr="00204B81">
        <w:t>(słownie</w:t>
      </w:r>
      <w:r>
        <w:t xml:space="preserve"> </w:t>
      </w:r>
      <w:r w:rsidRPr="00204B81">
        <w:t>……………………..</w:t>
      </w:r>
      <w:r>
        <w:t>)</w:t>
      </w:r>
      <w:r w:rsidRPr="00204B81">
        <w:t xml:space="preserve">: </w:t>
      </w:r>
    </w:p>
    <w:p w:rsidR="002A32B1" w:rsidRDefault="00204B81" w:rsidP="002A32B1">
      <w:pPr>
        <w:pStyle w:val="Akapitzlist"/>
        <w:spacing w:line="276" w:lineRule="auto"/>
        <w:jc w:val="both"/>
      </w:pPr>
      <w:r w:rsidRPr="00204B81">
        <w:t xml:space="preserve">w tym wartość netto  w kwocie ……………………. </w:t>
      </w:r>
      <w:r>
        <w:t>z</w:t>
      </w:r>
      <w:r w:rsidRPr="00204B81">
        <w:t>ł</w:t>
      </w:r>
      <w:r>
        <w:t xml:space="preserve"> </w:t>
      </w:r>
      <w:r w:rsidRPr="00204B81">
        <w:t xml:space="preserve">(słownie:………………………….) i należny </w:t>
      </w:r>
      <w:r w:rsidRPr="00204B81">
        <w:rPr>
          <w:b/>
        </w:rPr>
        <w:t>podatek VAT</w:t>
      </w:r>
      <w:r w:rsidRPr="00204B81">
        <w:t xml:space="preserve"> ……. % w kwocie ………………………… (słownie …………………………….</w:t>
      </w:r>
      <w:r>
        <w:t xml:space="preserve"> </w:t>
      </w:r>
      <w:r w:rsidRPr="00204B81">
        <w:t>)</w:t>
      </w:r>
      <w:bookmarkStart w:id="1" w:name="_Hlk195694664"/>
    </w:p>
    <w:p w:rsidR="002A32B1" w:rsidRDefault="002A32B1" w:rsidP="002A32B1">
      <w:pPr>
        <w:pStyle w:val="Akapitzlist"/>
        <w:spacing w:line="276" w:lineRule="auto"/>
        <w:jc w:val="both"/>
        <w:rPr>
          <w:rFonts w:eastAsia="Times New Roman" w:cs="Times New Roman"/>
          <w:b/>
          <w:bCs/>
          <w:szCs w:val="24"/>
          <w:u w:val="single"/>
          <w:lang w:eastAsia="pl-PL"/>
        </w:rPr>
      </w:pPr>
    </w:p>
    <w:p w:rsidR="002A32B1" w:rsidRPr="003F5B76" w:rsidRDefault="002A32B1" w:rsidP="002A32B1">
      <w:pPr>
        <w:pStyle w:val="Akapitzlist"/>
        <w:spacing w:line="276" w:lineRule="auto"/>
        <w:jc w:val="both"/>
        <w:rPr>
          <w:rFonts w:eastAsia="Times New Roman" w:cs="Times New Roman"/>
          <w:b/>
          <w:bCs/>
          <w:i/>
          <w:szCs w:val="24"/>
          <w:u w:val="single"/>
          <w:lang w:eastAsia="pl-PL"/>
        </w:rPr>
      </w:pPr>
      <w:r w:rsidRPr="003F5B76">
        <w:rPr>
          <w:rFonts w:eastAsia="Times New Roman" w:cs="Times New Roman"/>
          <w:b/>
          <w:bCs/>
          <w:i/>
          <w:szCs w:val="24"/>
          <w:u w:val="single"/>
          <w:lang w:eastAsia="pl-PL"/>
        </w:rPr>
        <w:t>Uwaga :</w:t>
      </w:r>
    </w:p>
    <w:p w:rsidR="002A32B1" w:rsidRPr="003F5B76" w:rsidRDefault="002A32B1" w:rsidP="003F5B76">
      <w:pPr>
        <w:pStyle w:val="Akapitzlist"/>
        <w:spacing w:line="276" w:lineRule="auto"/>
        <w:jc w:val="both"/>
        <w:rPr>
          <w:i/>
        </w:rPr>
      </w:pPr>
      <w:r w:rsidRPr="003F5B76">
        <w:rPr>
          <w:rFonts w:cs="Times New Roman"/>
          <w:i/>
          <w:szCs w:val="24"/>
        </w:rPr>
        <w:t>Jeżeli Wykonawca na podstawie art. 19a ust. 1 ustawy o VAT wystawi fakturę procedura marży dla biur podróży, w której jest określona cena jednostkowa brutto przypadająca na osobę oraz wartość brutto za zorganizowaną kompleksową imprezę turystyczną wówczas odpowiednio w formularzu ofertowym w miejscu gdzie należy wpisać  odpowiedni procent podatku VAT wpisuje informację „VAT marża”.</w:t>
      </w:r>
      <w:bookmarkEnd w:id="1"/>
    </w:p>
    <w:p w:rsidR="003F5B76" w:rsidRDefault="003F5B76" w:rsidP="003F5B76">
      <w:pPr>
        <w:pStyle w:val="Akapitzlist"/>
        <w:spacing w:line="276" w:lineRule="auto"/>
        <w:jc w:val="both"/>
      </w:pPr>
    </w:p>
    <w:p w:rsidR="003F5B76" w:rsidRDefault="003F5B76" w:rsidP="003F5B76">
      <w:pPr>
        <w:pStyle w:val="Akapitzlist"/>
        <w:numPr>
          <w:ilvl w:val="0"/>
          <w:numId w:val="1"/>
        </w:numPr>
        <w:spacing w:line="276" w:lineRule="auto"/>
        <w:jc w:val="both"/>
      </w:pPr>
      <w:r>
        <w:t>oświadczamy, że wybór oferty będzie/nie będzie</w:t>
      </w:r>
      <w:r w:rsidR="00223311">
        <w:rPr>
          <w:rStyle w:val="Odwoanieprzypisudolnego"/>
        </w:rPr>
        <w:footnoteReference w:id="1"/>
      </w:r>
      <w:r>
        <w:t xml:space="preserve"> prowadził do powstania </w:t>
      </w:r>
      <w:r>
        <w:br/>
      </w:r>
      <w:r>
        <w:t xml:space="preserve">u Zamawiającego obowiązku podatkowego zgodnie z ustawą z dnia 11 marca 2004 r. </w:t>
      </w:r>
      <w:r>
        <w:br/>
      </w:r>
      <w:r>
        <w:t>o podatku od towarów i usług (Dz. U. z 2022r., poz. 931) w odniesieniu do następujących towarów lub usług:</w:t>
      </w:r>
    </w:p>
    <w:tbl>
      <w:tblPr>
        <w:tblW w:w="92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4906"/>
        <w:gridCol w:w="2283"/>
        <w:gridCol w:w="1462"/>
      </w:tblGrid>
      <w:tr w:rsidR="003F5B76" w:rsidTr="003F5B76">
        <w:tc>
          <w:tcPr>
            <w:tcW w:w="617" w:type="dxa"/>
            <w:shd w:val="clear" w:color="auto" w:fill="F2F2F2"/>
            <w:vAlign w:val="center"/>
          </w:tcPr>
          <w:p w:rsidR="003F5B76" w:rsidRDefault="003F5B76" w:rsidP="00D5714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L.P.</w:t>
            </w:r>
          </w:p>
        </w:tc>
        <w:tc>
          <w:tcPr>
            <w:tcW w:w="4906" w:type="dxa"/>
            <w:shd w:val="clear" w:color="auto" w:fill="F2F2F2"/>
            <w:vAlign w:val="center"/>
          </w:tcPr>
          <w:p w:rsidR="003F5B76" w:rsidRDefault="003F5B76" w:rsidP="00D5714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Nazwa (rodzaj) towaru/ usługi, których dostawa/świadczenie będzie prowadzić do powstania obowiązku podatkowego</w:t>
            </w:r>
          </w:p>
        </w:tc>
        <w:tc>
          <w:tcPr>
            <w:tcW w:w="2283" w:type="dxa"/>
            <w:shd w:val="clear" w:color="auto" w:fill="F2F2F2"/>
            <w:vAlign w:val="center"/>
          </w:tcPr>
          <w:p w:rsidR="003F5B76" w:rsidRDefault="003F5B76" w:rsidP="00D5714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Wartość towaru/usługi bez kwoty podatku VAT</w:t>
            </w:r>
          </w:p>
        </w:tc>
        <w:tc>
          <w:tcPr>
            <w:tcW w:w="1462" w:type="dxa"/>
            <w:shd w:val="clear" w:color="auto" w:fill="F2F2F2"/>
            <w:vAlign w:val="center"/>
          </w:tcPr>
          <w:p w:rsidR="003F5B76" w:rsidRDefault="003F5B76" w:rsidP="00D5714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stawka podatku VAT</w:t>
            </w:r>
          </w:p>
        </w:tc>
      </w:tr>
      <w:tr w:rsidR="003F5B76" w:rsidTr="003F5B76">
        <w:trPr>
          <w:trHeight w:val="341"/>
        </w:trPr>
        <w:tc>
          <w:tcPr>
            <w:tcW w:w="617" w:type="dxa"/>
          </w:tcPr>
          <w:p w:rsidR="003F5B76" w:rsidRDefault="003F5B76" w:rsidP="00D57149">
            <w:pPr>
              <w:rPr>
                <w:rFonts w:cs="Calibri"/>
              </w:rPr>
            </w:pPr>
          </w:p>
        </w:tc>
        <w:tc>
          <w:tcPr>
            <w:tcW w:w="4906" w:type="dxa"/>
          </w:tcPr>
          <w:p w:rsidR="003F5B76" w:rsidRDefault="003F5B76" w:rsidP="00D57149">
            <w:pPr>
              <w:rPr>
                <w:rFonts w:cs="Calibri"/>
              </w:rPr>
            </w:pPr>
          </w:p>
        </w:tc>
        <w:tc>
          <w:tcPr>
            <w:tcW w:w="2283" w:type="dxa"/>
          </w:tcPr>
          <w:p w:rsidR="003F5B76" w:rsidRDefault="003F5B76" w:rsidP="00D57149">
            <w:pPr>
              <w:rPr>
                <w:rFonts w:cs="Calibri"/>
              </w:rPr>
            </w:pPr>
          </w:p>
        </w:tc>
        <w:tc>
          <w:tcPr>
            <w:tcW w:w="1462" w:type="dxa"/>
          </w:tcPr>
          <w:p w:rsidR="003F5B76" w:rsidRDefault="003F5B76" w:rsidP="00D57149">
            <w:pPr>
              <w:rPr>
                <w:rFonts w:cs="Calibri"/>
              </w:rPr>
            </w:pPr>
          </w:p>
        </w:tc>
      </w:tr>
      <w:tr w:rsidR="003F5B76" w:rsidTr="003F5B76">
        <w:trPr>
          <w:trHeight w:val="329"/>
        </w:trPr>
        <w:tc>
          <w:tcPr>
            <w:tcW w:w="617" w:type="dxa"/>
          </w:tcPr>
          <w:p w:rsidR="003F5B76" w:rsidRDefault="003F5B76" w:rsidP="00D57149">
            <w:pPr>
              <w:rPr>
                <w:rFonts w:cs="Calibri"/>
              </w:rPr>
            </w:pPr>
          </w:p>
        </w:tc>
        <w:tc>
          <w:tcPr>
            <w:tcW w:w="4906" w:type="dxa"/>
          </w:tcPr>
          <w:p w:rsidR="003F5B76" w:rsidRDefault="003F5B76" w:rsidP="00D57149">
            <w:pPr>
              <w:rPr>
                <w:rFonts w:cs="Calibri"/>
              </w:rPr>
            </w:pPr>
          </w:p>
        </w:tc>
        <w:tc>
          <w:tcPr>
            <w:tcW w:w="2283" w:type="dxa"/>
          </w:tcPr>
          <w:p w:rsidR="003F5B76" w:rsidRDefault="003F5B76" w:rsidP="00D57149">
            <w:pPr>
              <w:rPr>
                <w:rFonts w:cs="Calibri"/>
              </w:rPr>
            </w:pPr>
          </w:p>
        </w:tc>
        <w:tc>
          <w:tcPr>
            <w:tcW w:w="1462" w:type="dxa"/>
          </w:tcPr>
          <w:p w:rsidR="003F5B76" w:rsidRDefault="003F5B76" w:rsidP="00D57149">
            <w:pPr>
              <w:rPr>
                <w:rFonts w:cs="Calibri"/>
              </w:rPr>
            </w:pPr>
          </w:p>
        </w:tc>
      </w:tr>
      <w:tr w:rsidR="003F5B76" w:rsidTr="003F5B76">
        <w:trPr>
          <w:trHeight w:val="329"/>
        </w:trPr>
        <w:tc>
          <w:tcPr>
            <w:tcW w:w="617" w:type="dxa"/>
          </w:tcPr>
          <w:p w:rsidR="003F5B76" w:rsidRDefault="003F5B76" w:rsidP="00D57149">
            <w:pPr>
              <w:rPr>
                <w:rFonts w:cs="Calibri"/>
              </w:rPr>
            </w:pPr>
          </w:p>
        </w:tc>
        <w:tc>
          <w:tcPr>
            <w:tcW w:w="4906" w:type="dxa"/>
          </w:tcPr>
          <w:p w:rsidR="003F5B76" w:rsidRDefault="003F5B76" w:rsidP="00D57149">
            <w:pPr>
              <w:rPr>
                <w:rFonts w:cs="Calibri"/>
              </w:rPr>
            </w:pPr>
          </w:p>
        </w:tc>
        <w:tc>
          <w:tcPr>
            <w:tcW w:w="2283" w:type="dxa"/>
          </w:tcPr>
          <w:p w:rsidR="003F5B76" w:rsidRDefault="003F5B76" w:rsidP="00D57149">
            <w:pPr>
              <w:rPr>
                <w:rFonts w:cs="Calibri"/>
              </w:rPr>
            </w:pPr>
          </w:p>
        </w:tc>
        <w:tc>
          <w:tcPr>
            <w:tcW w:w="1462" w:type="dxa"/>
          </w:tcPr>
          <w:p w:rsidR="003F5B76" w:rsidRDefault="003F5B76" w:rsidP="00D57149">
            <w:pPr>
              <w:rPr>
                <w:rFonts w:cs="Calibri"/>
              </w:rPr>
            </w:pPr>
          </w:p>
        </w:tc>
      </w:tr>
    </w:tbl>
    <w:p w:rsidR="003F5B76" w:rsidRPr="00955A13" w:rsidRDefault="003F5B76" w:rsidP="003F5B76">
      <w:pPr>
        <w:ind w:left="284" w:right="17" w:hanging="284"/>
        <w:jc w:val="both"/>
        <w:rPr>
          <w:rFonts w:cs="Calibri"/>
          <w:b/>
          <w:bCs/>
          <w:i/>
          <w:iCs/>
        </w:rPr>
      </w:pPr>
      <w:r w:rsidRPr="00955A13">
        <w:rPr>
          <w:rFonts w:cs="Calibri"/>
          <w:b/>
          <w:bCs/>
          <w:i/>
          <w:iCs/>
        </w:rPr>
        <w:t>Uwaga:</w:t>
      </w:r>
    </w:p>
    <w:p w:rsidR="003F5B76" w:rsidRPr="00955A13" w:rsidRDefault="003F5B76" w:rsidP="003F5B76">
      <w:pPr>
        <w:jc w:val="both"/>
        <w:rPr>
          <w:rFonts w:cs="Calibri"/>
          <w:i/>
          <w:iCs/>
        </w:rPr>
      </w:pPr>
      <w:r w:rsidRPr="00955A13">
        <w:rPr>
          <w:rFonts w:cs="Calibri"/>
          <w:i/>
          <w:iCs/>
        </w:rPr>
        <w:t>Wykonawca składając ofertę informuje Zamawiającego, czy wybór jego oferty będzie prowadził do powstania u Zamawiającego obowiązku podatkowego zgodnie z przepisami o podatku od towarów i usług i podaje:</w:t>
      </w:r>
    </w:p>
    <w:p w:rsidR="003F5B76" w:rsidRPr="00955A13" w:rsidRDefault="003F5B76" w:rsidP="003F5B76">
      <w:pPr>
        <w:numPr>
          <w:ilvl w:val="0"/>
          <w:numId w:val="3"/>
        </w:numPr>
        <w:spacing w:after="120"/>
        <w:ind w:left="715" w:hanging="210"/>
        <w:jc w:val="both"/>
        <w:rPr>
          <w:rFonts w:cs="Calibri"/>
          <w:i/>
          <w:iCs/>
        </w:rPr>
      </w:pPr>
      <w:r w:rsidRPr="00955A13">
        <w:rPr>
          <w:rFonts w:cs="Calibri"/>
          <w:i/>
          <w:iCs/>
        </w:rPr>
        <w:lastRenderedPageBreak/>
        <w:t>informację dotyczącą możliwości powstania u Zamawiającego obowiązku podatkowego, w przypadku udzielenia Wykonawcy zamówienia publicznego</w:t>
      </w:r>
      <w:r>
        <w:rPr>
          <w:rFonts w:cs="Calibri"/>
          <w:i/>
          <w:iCs/>
        </w:rPr>
        <w:t>;</w:t>
      </w:r>
    </w:p>
    <w:p w:rsidR="003F5B76" w:rsidRPr="00955A13" w:rsidRDefault="003F5B76" w:rsidP="003F5B76">
      <w:pPr>
        <w:numPr>
          <w:ilvl w:val="0"/>
          <w:numId w:val="3"/>
        </w:numPr>
        <w:spacing w:after="120"/>
        <w:ind w:left="715" w:hanging="210"/>
        <w:jc w:val="both"/>
        <w:rPr>
          <w:rFonts w:cs="Calibri"/>
          <w:i/>
          <w:iCs/>
        </w:rPr>
      </w:pPr>
      <w:r w:rsidRPr="00955A13">
        <w:rPr>
          <w:rFonts w:cs="Calibri"/>
          <w:i/>
          <w:iCs/>
        </w:rPr>
        <w:t>nazwę (rodzaju) towaru lub usługi, których dostawa lub świadczenie będzie prowadzić do jego powstania, oraz ich wartości bez kwoty podatku;</w:t>
      </w:r>
    </w:p>
    <w:p w:rsidR="003F5B76" w:rsidRDefault="003F5B76" w:rsidP="003F5B76">
      <w:pPr>
        <w:numPr>
          <w:ilvl w:val="0"/>
          <w:numId w:val="3"/>
        </w:numPr>
        <w:spacing w:after="120"/>
        <w:ind w:left="715" w:hanging="210"/>
        <w:jc w:val="both"/>
        <w:rPr>
          <w:rFonts w:cs="Calibri"/>
        </w:rPr>
      </w:pPr>
      <w:r w:rsidRPr="00955A13">
        <w:rPr>
          <w:rFonts w:cs="Calibri"/>
          <w:i/>
          <w:iCs/>
        </w:rPr>
        <w:t>stawkę podatku od towarów i usług, która zgodnie z wiedzą Wykonawcy, będzie miała zastosowanie</w:t>
      </w:r>
      <w:r>
        <w:rPr>
          <w:rFonts w:cs="Calibri"/>
          <w:i/>
          <w:iCs/>
        </w:rPr>
        <w:t>.</w:t>
      </w:r>
      <w:r w:rsidRPr="00955A13">
        <w:rPr>
          <w:rFonts w:cs="Calibri"/>
          <w:i/>
          <w:iCs/>
        </w:rPr>
        <w:t xml:space="preserve"> </w:t>
      </w:r>
    </w:p>
    <w:p w:rsidR="003F5B76" w:rsidRPr="003F5B76" w:rsidRDefault="003F5B76" w:rsidP="003F5B76">
      <w:pPr>
        <w:spacing w:after="120"/>
        <w:ind w:left="505"/>
        <w:jc w:val="both"/>
        <w:rPr>
          <w:rFonts w:cs="Calibri"/>
        </w:rPr>
      </w:pPr>
      <w:r w:rsidRPr="003F5B76">
        <w:rPr>
          <w:rFonts w:cs="Calibri"/>
          <w:i/>
          <w:u w:val="single"/>
        </w:rPr>
        <w:t>Jeżeli Wykonawca pozostawi powyższą tabelę niewypełnioną, to Zamawiający przyjmie, iż wybór oferty Wykonawcy nie będzie prowadzić do powstania u Zamawiającego</w:t>
      </w:r>
      <w:r>
        <w:rPr>
          <w:rFonts w:cs="Calibri"/>
          <w:i/>
          <w:u w:val="single"/>
        </w:rPr>
        <w:t xml:space="preserve"> </w:t>
      </w:r>
      <w:r w:rsidRPr="003F5B76">
        <w:rPr>
          <w:rFonts w:cs="Calibri"/>
          <w:i/>
          <w:u w:val="single"/>
        </w:rPr>
        <w:t>obowiązku podatkowego.</w:t>
      </w:r>
    </w:p>
    <w:p w:rsidR="003F5B76" w:rsidRPr="00955A13" w:rsidRDefault="003F5B76" w:rsidP="003F5B76">
      <w:pPr>
        <w:numPr>
          <w:ilvl w:val="0"/>
          <w:numId w:val="1"/>
        </w:numPr>
        <w:spacing w:after="120"/>
        <w:jc w:val="both"/>
        <w:rPr>
          <w:rFonts w:cs="Calibri"/>
        </w:rPr>
      </w:pPr>
      <w:r w:rsidRPr="00955A13">
        <w:rPr>
          <w:rFonts w:cs="Calibri"/>
        </w:rPr>
        <w:t>Oświadczam/my, że zamówienie zrealizujemy przy udziale podwykonawcy/</w:t>
      </w:r>
      <w:proofErr w:type="spellStart"/>
      <w:r w:rsidRPr="00955A13">
        <w:rPr>
          <w:rFonts w:cs="Calibri"/>
        </w:rPr>
        <w:t>ców</w:t>
      </w:r>
      <w:proofErr w:type="spellEnd"/>
      <w:r w:rsidRPr="00955A13">
        <w:rPr>
          <w:rFonts w:cs="Calibri"/>
        </w:rPr>
        <w:t>, w zakresie niżej opisanych części zamówienia: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574"/>
        <w:gridCol w:w="4351"/>
      </w:tblGrid>
      <w:tr w:rsidR="003F5B76" w:rsidTr="003F5B76">
        <w:tc>
          <w:tcPr>
            <w:tcW w:w="603" w:type="dxa"/>
          </w:tcPr>
          <w:p w:rsidR="003F5B76" w:rsidRDefault="003F5B76" w:rsidP="003F5B76">
            <w:pPr>
              <w:tabs>
                <w:tab w:val="center" w:pos="-2127"/>
              </w:tabs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L.p.</w:t>
            </w:r>
          </w:p>
        </w:tc>
        <w:tc>
          <w:tcPr>
            <w:tcW w:w="3574" w:type="dxa"/>
          </w:tcPr>
          <w:p w:rsidR="003F5B76" w:rsidRDefault="003F5B76" w:rsidP="003F5B76">
            <w:pPr>
              <w:tabs>
                <w:tab w:val="center" w:pos="-2127"/>
              </w:tabs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Firma (nazwa) podwykonawcy / dane adresowe / Nr KRS</w:t>
            </w:r>
          </w:p>
        </w:tc>
        <w:tc>
          <w:tcPr>
            <w:tcW w:w="4351" w:type="dxa"/>
          </w:tcPr>
          <w:p w:rsidR="003F5B76" w:rsidRDefault="003F5B76" w:rsidP="003F5B76">
            <w:pPr>
              <w:spacing w:line="300" w:lineRule="atLeast"/>
              <w:jc w:val="both"/>
              <w:rPr>
                <w:rFonts w:cs="Calibri"/>
              </w:rPr>
            </w:pPr>
            <w:r>
              <w:rPr>
                <w:rFonts w:cs="Calibri"/>
              </w:rPr>
              <w:t>Opis części zamówienia, które będą zlecone Podwykonawcy</w:t>
            </w:r>
          </w:p>
        </w:tc>
      </w:tr>
      <w:tr w:rsidR="003F5B76" w:rsidTr="003F5B76">
        <w:trPr>
          <w:trHeight w:val="474"/>
        </w:trPr>
        <w:tc>
          <w:tcPr>
            <w:tcW w:w="603" w:type="dxa"/>
          </w:tcPr>
          <w:p w:rsidR="003F5B76" w:rsidRDefault="003F5B76" w:rsidP="003F5B76">
            <w:pPr>
              <w:tabs>
                <w:tab w:val="center" w:pos="-2127"/>
              </w:tabs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3574" w:type="dxa"/>
          </w:tcPr>
          <w:p w:rsidR="003F5B76" w:rsidRDefault="003F5B76" w:rsidP="003F5B76">
            <w:pPr>
              <w:tabs>
                <w:tab w:val="center" w:pos="-2127"/>
              </w:tabs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4351" w:type="dxa"/>
          </w:tcPr>
          <w:p w:rsidR="003F5B76" w:rsidRDefault="003F5B76" w:rsidP="003F5B76">
            <w:pPr>
              <w:tabs>
                <w:tab w:val="center" w:pos="-2127"/>
              </w:tabs>
              <w:spacing w:line="276" w:lineRule="auto"/>
              <w:jc w:val="both"/>
              <w:rPr>
                <w:rFonts w:cs="Calibri"/>
              </w:rPr>
            </w:pPr>
          </w:p>
        </w:tc>
      </w:tr>
    </w:tbl>
    <w:p w:rsidR="003F5B76" w:rsidRPr="003F5B76" w:rsidRDefault="003F5B76" w:rsidP="003F5B76">
      <w:pPr>
        <w:tabs>
          <w:tab w:val="center" w:pos="-2127"/>
        </w:tabs>
        <w:ind w:left="708"/>
        <w:jc w:val="both"/>
        <w:rPr>
          <w:rFonts w:cs="Calibri"/>
          <w:i/>
        </w:rPr>
      </w:pPr>
      <w:r w:rsidRPr="00955A13">
        <w:rPr>
          <w:rFonts w:cs="Calibri"/>
          <w:i/>
        </w:rPr>
        <w:t>Jeżeli Wykonawca nie wypełni tabeli, Zamawiający uzna, że Wykonawca nie będzie realizować zamówienia przy  udziale podwykonawców.</w:t>
      </w:r>
    </w:p>
    <w:p w:rsidR="003F5B76" w:rsidRDefault="003F5B76" w:rsidP="003F5B76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Wykonawca oświadcza, że numer rachunku rozliczeniowego wskazany we wszystkich fakturach, które będą wystawione w jego imieniu, jest rachunkiem, dla którego zgodnie </w:t>
      </w:r>
      <w:r>
        <w:t xml:space="preserve"> </w:t>
      </w:r>
      <w:r>
        <w:t>z Rozdziałem 3a ustawy z dnia 29 sierpnia 1997 r. - Prawo Bankowe (Dz. U. 2022 poz. 2324, ze zm.) prowadzony jest rachunek VAT.</w:t>
      </w:r>
    </w:p>
    <w:p w:rsidR="003F5B76" w:rsidRDefault="003F5B76" w:rsidP="003F5B76">
      <w:pPr>
        <w:pStyle w:val="Akapitzlist"/>
        <w:spacing w:line="276" w:lineRule="auto"/>
        <w:jc w:val="both"/>
      </w:pPr>
    </w:p>
    <w:p w:rsidR="003F5B76" w:rsidRPr="003F5B76" w:rsidRDefault="003F5B76" w:rsidP="003F5B76">
      <w:pPr>
        <w:pStyle w:val="Akapitzlist"/>
        <w:numPr>
          <w:ilvl w:val="0"/>
          <w:numId w:val="1"/>
        </w:numPr>
        <w:jc w:val="both"/>
      </w:pPr>
      <w:r w:rsidRPr="003F5B76">
        <w:t>Wykonawca oświadcza, iż jest (zaznaczyć właściwe):</w:t>
      </w:r>
    </w:p>
    <w:p w:rsidR="002A32B1" w:rsidRDefault="002A32B1" w:rsidP="003F5B76">
      <w:pPr>
        <w:pStyle w:val="Akapitzlist"/>
        <w:spacing w:line="276" w:lineRule="auto"/>
        <w:jc w:val="both"/>
        <w:rPr>
          <w:rFonts w:cs="Times New Roman"/>
          <w:bCs/>
        </w:rPr>
      </w:pPr>
      <w:sdt>
        <w:sdtPr>
          <w:rPr>
            <w:rFonts w:cs="Times New Roman"/>
            <w:bCs/>
          </w:rPr>
          <w:id w:val="396406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>
        <w:rPr>
          <w:rFonts w:cs="Times New Roman"/>
          <w:bCs/>
        </w:rPr>
        <w:t xml:space="preserve"> m</w:t>
      </w:r>
      <w:r w:rsidRPr="002A32B1">
        <w:rPr>
          <w:rFonts w:cs="Times New Roman"/>
          <w:bCs/>
        </w:rPr>
        <w:t>ikroprzedsiębiorstwo</w:t>
      </w:r>
    </w:p>
    <w:p w:rsidR="002A32B1" w:rsidRDefault="002A32B1" w:rsidP="003F5B76">
      <w:pPr>
        <w:pStyle w:val="Akapitzlist"/>
        <w:spacing w:line="276" w:lineRule="auto"/>
        <w:jc w:val="both"/>
        <w:rPr>
          <w:rFonts w:cs="Times New Roman"/>
          <w:bCs/>
        </w:rPr>
      </w:pPr>
      <w:sdt>
        <w:sdtPr>
          <w:rPr>
            <w:rFonts w:cs="Times New Roman"/>
            <w:bCs/>
          </w:rPr>
          <w:id w:val="-151919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>
        <w:rPr>
          <w:rFonts w:cs="Times New Roman"/>
          <w:bCs/>
        </w:rPr>
        <w:t xml:space="preserve"> </w:t>
      </w:r>
      <w:r w:rsidRPr="005B6A06">
        <w:rPr>
          <w:rFonts w:cs="Times New Roman"/>
          <w:bCs/>
        </w:rPr>
        <w:t>małe przedsiębiorstwo</w:t>
      </w:r>
    </w:p>
    <w:p w:rsidR="002A32B1" w:rsidRDefault="002A32B1" w:rsidP="003F5B76">
      <w:pPr>
        <w:pStyle w:val="Akapitzlist"/>
        <w:spacing w:line="276" w:lineRule="auto"/>
        <w:jc w:val="both"/>
        <w:rPr>
          <w:rFonts w:cs="Times New Roman"/>
          <w:bCs/>
        </w:rPr>
      </w:pPr>
      <w:sdt>
        <w:sdtPr>
          <w:rPr>
            <w:rFonts w:cs="Times New Roman"/>
            <w:bCs/>
          </w:rPr>
          <w:id w:val="130675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>
        <w:rPr>
          <w:rFonts w:cs="Times New Roman"/>
          <w:bCs/>
        </w:rPr>
        <w:t xml:space="preserve"> </w:t>
      </w:r>
      <w:r w:rsidRPr="005B6A06">
        <w:rPr>
          <w:rFonts w:cs="Times New Roman"/>
          <w:bCs/>
        </w:rPr>
        <w:t>średnie przedsiębiorstwo</w:t>
      </w:r>
    </w:p>
    <w:p w:rsidR="002A32B1" w:rsidRDefault="002A32B1" w:rsidP="003F5B76">
      <w:pPr>
        <w:pStyle w:val="Akapitzlist"/>
        <w:spacing w:line="276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141886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</w:t>
      </w:r>
      <w:r w:rsidRPr="005B6A06">
        <w:rPr>
          <w:rFonts w:cs="Times New Roman"/>
        </w:rPr>
        <w:t>prowadzenie jednoosobowej działalności</w:t>
      </w:r>
    </w:p>
    <w:p w:rsidR="002A32B1" w:rsidRDefault="002A32B1" w:rsidP="003F5B76">
      <w:pPr>
        <w:pStyle w:val="Akapitzlist"/>
        <w:spacing w:line="276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100931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</w:t>
      </w:r>
      <w:r w:rsidRPr="005B6A06">
        <w:rPr>
          <w:rFonts w:cs="Times New Roman"/>
        </w:rPr>
        <w:t>osoba fizyczna nie prowadząca działalności gospodarczej</w:t>
      </w:r>
    </w:p>
    <w:p w:rsidR="002A32B1" w:rsidRDefault="002A32B1" w:rsidP="003F5B76">
      <w:pPr>
        <w:pStyle w:val="Akapitzlist"/>
        <w:spacing w:line="276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-67880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</w:t>
      </w:r>
      <w:r w:rsidRPr="005B6A06">
        <w:rPr>
          <w:rFonts w:cs="Times New Roman"/>
        </w:rPr>
        <w:t>inny rodzaj</w:t>
      </w:r>
      <w:r w:rsidR="003F5B76">
        <w:rPr>
          <w:rFonts w:cs="Times New Roman"/>
        </w:rPr>
        <w:t xml:space="preserve"> ………………………………….</w:t>
      </w:r>
    </w:p>
    <w:p w:rsidR="003F5B76" w:rsidRPr="002A32B1" w:rsidRDefault="003F5B76" w:rsidP="003F5B76">
      <w:pPr>
        <w:pStyle w:val="Akapitzlist"/>
        <w:spacing w:line="276" w:lineRule="auto"/>
        <w:jc w:val="both"/>
      </w:pPr>
    </w:p>
    <w:p w:rsidR="003F5B76" w:rsidRDefault="003F5B76" w:rsidP="003F5B76">
      <w:pPr>
        <w:pStyle w:val="Akapitzlist"/>
        <w:numPr>
          <w:ilvl w:val="0"/>
          <w:numId w:val="1"/>
        </w:numPr>
        <w:jc w:val="both"/>
      </w:pPr>
      <w:r w:rsidRPr="003F5B76">
        <w:t>Oświadczamy, że wypełniliśmy obowiązki informacyjne przewidziane w art. 13 lub art. 14 RODO</w:t>
      </w:r>
      <w:r w:rsidR="00223311">
        <w:rPr>
          <w:rStyle w:val="Odwoanieprzypisudolnego"/>
        </w:rPr>
        <w:footnoteReference w:id="2"/>
      </w:r>
      <w:r w:rsidRPr="003F5B76">
        <w:t xml:space="preserve"> wobec osób fizycznych, od których dane osobowe bezpośrednio lub </w:t>
      </w:r>
      <w:r w:rsidRPr="003F5B76">
        <w:lastRenderedPageBreak/>
        <w:t xml:space="preserve">pośrednio pozyskałem w celu ubiegania się o udzielenie zamówienia publicznego </w:t>
      </w:r>
      <w:r>
        <w:br/>
      </w:r>
      <w:r w:rsidRPr="003F5B76">
        <w:t>w niniejszym postępowaniu.**</w:t>
      </w:r>
      <w:r w:rsidR="00223311">
        <w:rPr>
          <w:rStyle w:val="Odwoanieprzypisudolnego"/>
        </w:rPr>
        <w:footnoteReference w:id="3"/>
      </w:r>
    </w:p>
    <w:p w:rsidR="003F5B76" w:rsidRDefault="003F5B76" w:rsidP="003F5B76">
      <w:pPr>
        <w:pStyle w:val="Akapitzlist"/>
        <w:numPr>
          <w:ilvl w:val="0"/>
          <w:numId w:val="1"/>
        </w:numPr>
        <w:jc w:val="both"/>
      </w:pPr>
      <w:r>
        <w:t xml:space="preserve">Oświadczamy, że zapoznaliśmy się ze Specyfikacją Warunków Zamówienia (dalej SWZ) i nie wnosimy do niej zastrzeżeń oraz że otrzymaliśmy od Zamawiającego niezbędne informacje do przygotowania Oferty. </w:t>
      </w:r>
    </w:p>
    <w:p w:rsidR="003F5B76" w:rsidRDefault="003F5B76" w:rsidP="003F5B76">
      <w:pPr>
        <w:pStyle w:val="Akapitzlist"/>
        <w:numPr>
          <w:ilvl w:val="0"/>
          <w:numId w:val="1"/>
        </w:numPr>
        <w:jc w:val="both"/>
      </w:pPr>
      <w:r>
        <w:t>Oświadczamy, że Wzór umowy - stanowiący załącznik do SWZ, w którym określono ogólne warunki, został przez nas zaakceptowany i zobowiązujemy się, w przypadku wyboru naszej oferty do zawarcia umowy na warunkach zaproponowanych we Wzorze umowy -, w miejscu i terminie wyznaczonym przez Zamawiającego.</w:t>
      </w:r>
    </w:p>
    <w:p w:rsidR="003F5B76" w:rsidRDefault="003F5B76" w:rsidP="003F5B76">
      <w:pPr>
        <w:pStyle w:val="Akapitzlist"/>
        <w:numPr>
          <w:ilvl w:val="0"/>
          <w:numId w:val="1"/>
        </w:numPr>
        <w:jc w:val="both"/>
      </w:pPr>
      <w:r>
        <w:t xml:space="preserve">Oświadczamy, że Oferta </w:t>
      </w:r>
      <w:r w:rsidRPr="003F5B76">
        <w:rPr>
          <w:b/>
        </w:rPr>
        <w:t>nie zawiera informacji /zawiera informacje</w:t>
      </w:r>
      <w:r>
        <w:rPr>
          <w:rStyle w:val="Odwoanieprzypisudolnego"/>
          <w:b/>
        </w:rPr>
        <w:footnoteReference w:id="4"/>
      </w:r>
      <w:r>
        <w:t xml:space="preserve">  stanowiących/ce tajemnicę przedsiębiorstwa w rozumieniu przepisów o zwalczaniu nieuczciwej konkurencji.  W przypadku nie wykreślenia żadnej opcji Zamawiający przyjmie, że oferta nie zawiera informacji stanowiących tajemnicę przedsiębiorstwa. </w:t>
      </w:r>
    </w:p>
    <w:p w:rsidR="003F5B76" w:rsidRDefault="003F5B76" w:rsidP="003F5B76">
      <w:pPr>
        <w:pStyle w:val="Akapitzlist"/>
        <w:numPr>
          <w:ilvl w:val="0"/>
          <w:numId w:val="1"/>
        </w:numPr>
        <w:jc w:val="both"/>
      </w:pPr>
      <w:r>
        <w:t xml:space="preserve">Oświadczamy, że uważamy się za związanych niniejszą ofertą przez czas wskazany </w:t>
      </w:r>
      <w:r>
        <w:br/>
      </w:r>
      <w:r>
        <w:t>w SWZ.</w:t>
      </w:r>
    </w:p>
    <w:p w:rsidR="003F5B76" w:rsidRDefault="003F5B76" w:rsidP="003F5B76">
      <w:pPr>
        <w:pStyle w:val="Akapitzlist"/>
        <w:numPr>
          <w:ilvl w:val="0"/>
          <w:numId w:val="1"/>
        </w:numPr>
        <w:jc w:val="both"/>
      </w:pPr>
      <w:r>
        <w:t>Do niniejszej oferty załączamy:</w:t>
      </w:r>
    </w:p>
    <w:p w:rsidR="003F5B76" w:rsidRDefault="003F5B76" w:rsidP="003F5B76">
      <w:pPr>
        <w:pStyle w:val="Akapitzlist"/>
        <w:numPr>
          <w:ilvl w:val="1"/>
          <w:numId w:val="1"/>
        </w:numPr>
        <w:jc w:val="both"/>
      </w:pPr>
      <w:r>
        <w:t>__________________________________</w:t>
      </w:r>
    </w:p>
    <w:p w:rsidR="003F5B76" w:rsidRDefault="003F5B76" w:rsidP="003F5B76">
      <w:pPr>
        <w:pStyle w:val="Akapitzlist"/>
        <w:numPr>
          <w:ilvl w:val="1"/>
          <w:numId w:val="1"/>
        </w:numPr>
        <w:jc w:val="both"/>
      </w:pPr>
      <w:r>
        <w:t>__________________________________</w:t>
      </w:r>
    </w:p>
    <w:p w:rsidR="003F5B76" w:rsidRDefault="003F5B76" w:rsidP="003F5B76">
      <w:pPr>
        <w:pStyle w:val="Akapitzlist"/>
        <w:jc w:val="both"/>
      </w:pPr>
    </w:p>
    <w:p w:rsidR="003F5B76" w:rsidRDefault="003F5B76" w:rsidP="003F5B76">
      <w:pPr>
        <w:pStyle w:val="Akapitzlist"/>
        <w:jc w:val="both"/>
      </w:pPr>
    </w:p>
    <w:p w:rsidR="003F5B76" w:rsidRPr="003F5B76" w:rsidRDefault="003F5B76" w:rsidP="003F5B76">
      <w:pPr>
        <w:pStyle w:val="Akapitzlist"/>
        <w:jc w:val="both"/>
      </w:pPr>
    </w:p>
    <w:p w:rsidR="003F5B76" w:rsidRDefault="003F5B76" w:rsidP="00223311">
      <w:pPr>
        <w:pStyle w:val="Akapitzlist"/>
        <w:ind w:firstLine="3533"/>
        <w:jc w:val="center"/>
      </w:pPr>
      <w:r w:rsidRPr="003F5B76">
        <w:t>Podpis(y) osoby(osób) upoważnionej (</w:t>
      </w:r>
      <w:proofErr w:type="spellStart"/>
      <w:r w:rsidRPr="003F5B76">
        <w:t>ych</w:t>
      </w:r>
      <w:proofErr w:type="spellEnd"/>
      <w:r w:rsidRPr="003F5B76">
        <w:t>) do</w:t>
      </w:r>
    </w:p>
    <w:p w:rsidR="003F5B76" w:rsidRDefault="003F5B76" w:rsidP="00223311">
      <w:pPr>
        <w:pStyle w:val="Akapitzlist"/>
        <w:ind w:firstLine="3533"/>
        <w:jc w:val="center"/>
      </w:pPr>
      <w:r w:rsidRPr="003F5B76">
        <w:t>podpisania niniejszej oferty w imieniu</w:t>
      </w:r>
    </w:p>
    <w:p w:rsidR="003F5B76" w:rsidRDefault="003F5B76" w:rsidP="00223311">
      <w:pPr>
        <w:pStyle w:val="Akapitzlist"/>
        <w:ind w:firstLine="3533"/>
        <w:jc w:val="center"/>
      </w:pPr>
      <w:r w:rsidRPr="003F5B76">
        <w:t>Wykonawcy(ów) oferta w postaci elektronicznej</w:t>
      </w:r>
    </w:p>
    <w:p w:rsidR="00223311" w:rsidRDefault="003F5B76" w:rsidP="00223311">
      <w:pPr>
        <w:pStyle w:val="Akapitzlist"/>
        <w:ind w:firstLine="3533"/>
        <w:jc w:val="center"/>
      </w:pPr>
      <w:r w:rsidRPr="003F5B76">
        <w:t>winna być podpisana kwalifikowanym podpisem</w:t>
      </w:r>
    </w:p>
    <w:p w:rsidR="00223311" w:rsidRDefault="003F5B76" w:rsidP="00223311">
      <w:pPr>
        <w:pStyle w:val="Akapitzlist"/>
        <w:ind w:firstLine="3533"/>
        <w:jc w:val="center"/>
        <w:rPr>
          <w:i/>
        </w:rPr>
      </w:pPr>
      <w:r w:rsidRPr="003F5B76">
        <w:t xml:space="preserve">elektronicznym </w:t>
      </w:r>
      <w:r w:rsidRPr="00223311">
        <w:rPr>
          <w:i/>
        </w:rPr>
        <w:t>lub podpisem zaufanym lub</w:t>
      </w:r>
    </w:p>
    <w:p w:rsidR="002A32B1" w:rsidRPr="00223311" w:rsidRDefault="003F5B76" w:rsidP="00223311">
      <w:pPr>
        <w:pStyle w:val="Akapitzlist"/>
        <w:ind w:firstLine="3533"/>
        <w:jc w:val="center"/>
        <w:rPr>
          <w:i/>
        </w:rPr>
      </w:pPr>
      <w:r w:rsidRPr="00223311">
        <w:rPr>
          <w:i/>
        </w:rPr>
        <w:t>podpisem osobistym</w:t>
      </w:r>
      <w:r w:rsidR="00223311">
        <w:rPr>
          <w:i/>
        </w:rPr>
        <w:t>.</w:t>
      </w:r>
    </w:p>
    <w:p w:rsidR="002A32B1" w:rsidRPr="00204B81" w:rsidRDefault="002A32B1" w:rsidP="003F5B76">
      <w:pPr>
        <w:pStyle w:val="Akapitzlist"/>
        <w:spacing w:line="276" w:lineRule="auto"/>
        <w:jc w:val="both"/>
      </w:pPr>
    </w:p>
    <w:sectPr w:rsidR="002A32B1" w:rsidRPr="00204B81" w:rsidSect="00223311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C3A" w:rsidRDefault="00665C3A" w:rsidP="008F13F2">
      <w:pPr>
        <w:spacing w:after="0" w:line="240" w:lineRule="auto"/>
      </w:pPr>
      <w:r>
        <w:separator/>
      </w:r>
    </w:p>
  </w:endnote>
  <w:endnote w:type="continuationSeparator" w:id="0">
    <w:p w:rsidR="00665C3A" w:rsidRDefault="00665C3A" w:rsidP="008F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C3A" w:rsidRDefault="00665C3A" w:rsidP="008F13F2">
      <w:pPr>
        <w:spacing w:after="0" w:line="240" w:lineRule="auto"/>
      </w:pPr>
      <w:r>
        <w:separator/>
      </w:r>
    </w:p>
  </w:footnote>
  <w:footnote w:type="continuationSeparator" w:id="0">
    <w:p w:rsidR="00665C3A" w:rsidRDefault="00665C3A" w:rsidP="008F13F2">
      <w:pPr>
        <w:spacing w:after="0" w:line="240" w:lineRule="auto"/>
      </w:pPr>
      <w:r>
        <w:continuationSeparator/>
      </w:r>
    </w:p>
  </w:footnote>
  <w:footnote w:id="1">
    <w:p w:rsidR="00223311" w:rsidRPr="00223311" w:rsidRDefault="0022331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lang w:val="pl-PL"/>
        </w:rPr>
        <w:t>Niewłaściwe skreślić</w:t>
      </w:r>
    </w:p>
  </w:footnote>
  <w:footnote w:id="2">
    <w:p w:rsidR="00223311" w:rsidRPr="00223311" w:rsidRDefault="0022331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23311">
        <w:t>rozporządzenie Parlamentu Europejskiego i Rady (UE) 2016/679 z dnia 27 kwietnia 2016 r. w sprawie ochrony</w:t>
      </w:r>
      <w:r>
        <w:rPr>
          <w:lang w:val="pl-PL"/>
        </w:rPr>
        <w:t xml:space="preserve"> </w:t>
      </w:r>
      <w:r w:rsidRPr="00223311">
        <w:t>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223311" w:rsidRPr="00223311" w:rsidRDefault="0022331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23311">
        <w:t>** W przypadku, gdy wykonawca nie przekazuje danych osobowych innych niż bezpośrednio jego dotyczących lub zachodzi wyłączenie stosowania obowiązku informacyjnego, stosownie do art. 13 ust. 4 lub art. 14</w:t>
      </w:r>
      <w:r>
        <w:rPr>
          <w:lang w:val="pl-PL"/>
        </w:rPr>
        <w:t xml:space="preserve"> </w:t>
      </w:r>
      <w:r w:rsidRPr="00223311">
        <w:t>ust. 5 RODO treści oświadczenia wykonawca nie składa (usunięcie treści oświadczenia np. przez jego wykreślenie).</w:t>
      </w:r>
    </w:p>
  </w:footnote>
  <w:footnote w:id="4">
    <w:p w:rsidR="003F5B76" w:rsidRPr="003F5B76" w:rsidRDefault="003F5B7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3F2" w:rsidRDefault="008F13F2" w:rsidP="008F13F2">
    <w:pPr>
      <w:pStyle w:val="Nagwek"/>
    </w:pPr>
    <w:r>
      <w:rPr>
        <w:noProof/>
      </w:rPr>
      <w:drawing>
        <wp:inline distT="0" distB="0" distL="0" distR="0" wp14:anchorId="2F14E582" wp14:editId="4FB581DE">
          <wp:extent cx="5760000" cy="700696"/>
          <wp:effectExtent l="0" t="0" r="0" b="4445"/>
          <wp:docPr id="9" name="Obraz 9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13F2" w:rsidRPr="00061B71" w:rsidRDefault="008F13F2" w:rsidP="008F13F2">
    <w:pPr>
      <w:pStyle w:val="Stopka"/>
      <w:tabs>
        <w:tab w:val="right" w:pos="9356"/>
      </w:tabs>
      <w:ind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Projekt nr FELD.08.08-IZ.00-0024/24, pn. „Bialscy</w:t>
    </w:r>
    <w:r>
      <w:rPr>
        <w:rFonts w:cs="Times New Roman"/>
        <w:color w:val="7F7F7F"/>
        <w:sz w:val="20"/>
        <w:szCs w:val="20"/>
      </w:rPr>
      <w:t xml:space="preserve"> uczniowie stawiają na praktykę</w:t>
    </w:r>
    <w:r w:rsidRPr="00061B71">
      <w:rPr>
        <w:rFonts w:cs="Times New Roman"/>
        <w:color w:val="7F7F7F"/>
        <w:sz w:val="20"/>
        <w:szCs w:val="20"/>
      </w:rPr>
      <w:t>”,</w:t>
    </w:r>
  </w:p>
  <w:p w:rsidR="008F13F2" w:rsidRPr="00061B71" w:rsidRDefault="008F13F2" w:rsidP="008F13F2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współfinansowany ze środków Europejskiego Funduszu Społecznego Plus</w:t>
    </w:r>
  </w:p>
  <w:p w:rsidR="008F13F2" w:rsidRPr="00061B71" w:rsidRDefault="008F13F2" w:rsidP="008F13F2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 ramach Programu Regionalnego Fundusze Europejskie dla Łódzkiego 2021-2027</w:t>
    </w:r>
  </w:p>
  <w:p w:rsidR="008F13F2" w:rsidRPr="008F13F2" w:rsidRDefault="008F13F2" w:rsidP="008F13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1C02C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95A8E"/>
    <w:multiLevelType w:val="hybridMultilevel"/>
    <w:tmpl w:val="A5BEDA18"/>
    <w:lvl w:ilvl="0" w:tplc="0EDA3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5D7FD1"/>
    <w:multiLevelType w:val="hybridMultilevel"/>
    <w:tmpl w:val="9092D72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60C701D3"/>
    <w:multiLevelType w:val="hybridMultilevel"/>
    <w:tmpl w:val="63F63378"/>
    <w:lvl w:ilvl="0" w:tplc="DC649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F58830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F2"/>
    <w:rsid w:val="00204B81"/>
    <w:rsid w:val="00223311"/>
    <w:rsid w:val="002A32B1"/>
    <w:rsid w:val="003F5B76"/>
    <w:rsid w:val="00665C3A"/>
    <w:rsid w:val="008F13F2"/>
    <w:rsid w:val="00A5082D"/>
    <w:rsid w:val="00C15204"/>
    <w:rsid w:val="00D1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6532"/>
  <w15:chartTrackingRefBased/>
  <w15:docId w15:val="{F2BD41F4-2E29-4F28-910B-55A0C931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6F39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1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3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F1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3F2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8F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,Lista num,Spec. 4.,Akapit z listą3,Obiekt,BulletC,Akapit z listą31,NOWY,Akapit z listą32,L1,Akapit z list¹,Akapit z listą BS,Kolorowa lista — akcent 11,CW_Lista,sw tekst,2 heading,A_wyliczenie,CP-UC"/>
    <w:basedOn w:val="Normalny"/>
    <w:uiPriority w:val="34"/>
    <w:qFormat/>
    <w:rsid w:val="008F13F2"/>
    <w:pPr>
      <w:ind w:left="720"/>
      <w:contextualSpacing/>
    </w:pPr>
  </w:style>
  <w:style w:type="character" w:customStyle="1" w:styleId="DeltaViewInsertion">
    <w:name w:val="DeltaView Insertion"/>
    <w:rsid w:val="002A32B1"/>
    <w:rPr>
      <w:b/>
      <w:bCs w:val="0"/>
      <w:i/>
      <w:iCs w:val="0"/>
      <w:spacing w:val="0"/>
    </w:rPr>
  </w:style>
  <w:style w:type="paragraph" w:customStyle="1" w:styleId="Default">
    <w:name w:val="Default"/>
    <w:rsid w:val="002A32B1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2A32B1"/>
    <w:pPr>
      <w:suppressAutoHyphens/>
      <w:spacing w:after="0" w:line="240" w:lineRule="auto"/>
      <w:ind w:left="720" w:hanging="720"/>
      <w:jc w:val="both"/>
    </w:pPr>
    <w:rPr>
      <w:rFonts w:eastAsia="Calibri" w:cs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32B1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Lista">
    <w:name w:val="List"/>
    <w:basedOn w:val="Normalny"/>
    <w:rsid w:val="002A32B1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5B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D4F34-49DC-4326-9989-95486BBD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</dc:creator>
  <cp:keywords/>
  <dc:description/>
  <cp:lastModifiedBy>Zespół Szkół</cp:lastModifiedBy>
  <cp:revision>1</cp:revision>
  <dcterms:created xsi:type="dcterms:W3CDTF">2026-02-12T11:26:00Z</dcterms:created>
  <dcterms:modified xsi:type="dcterms:W3CDTF">2026-02-12T12:21:00Z</dcterms:modified>
</cp:coreProperties>
</file>